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843" w:type="dxa"/>
        <w:tblLayout w:type="fixed"/>
        <w:tblLook w:val="04A0"/>
      </w:tblPr>
      <w:tblGrid>
        <w:gridCol w:w="8188"/>
        <w:gridCol w:w="7655"/>
      </w:tblGrid>
      <w:tr w:rsidR="001D0D6B" w:rsidTr="00C87221">
        <w:tc>
          <w:tcPr>
            <w:tcW w:w="8188" w:type="dxa"/>
          </w:tcPr>
          <w:p w:rsidR="000F5CA3" w:rsidRPr="000F5CA3" w:rsidRDefault="000F5CA3" w:rsidP="000F5CA3">
            <w:pPr>
              <w:jc w:val="center"/>
              <w:rPr>
                <w:b/>
                <w:sz w:val="24"/>
              </w:rPr>
            </w:pPr>
            <w:r w:rsidRPr="000F5CA3">
              <w:rPr>
                <w:b/>
                <w:sz w:val="24"/>
              </w:rPr>
              <w:t>Owocowy poczęstunek</w:t>
            </w:r>
          </w:p>
          <w:p w:rsidR="000F5CA3" w:rsidRDefault="000F5CA3" w:rsidP="000F5CA3">
            <w:pPr>
              <w:jc w:val="center"/>
            </w:pPr>
          </w:p>
          <w:p w:rsidR="000F5CA3" w:rsidRDefault="000F5CA3" w:rsidP="000F5CA3">
            <w:pPr>
              <w:jc w:val="center"/>
            </w:pPr>
            <w:r>
              <w:t>Wykreśl umieszczone poziomo, pionowo lub po skosie, nazwy 15 krzewów, których owoce mogą być ptasim przysmakiem.</w:t>
            </w:r>
          </w:p>
          <w:p w:rsidR="001D0D6B" w:rsidRDefault="000F5CA3" w:rsidP="000F5CA3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923424" cy="3957851"/>
                  <wp:effectExtent l="19050" t="0" r="876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3596" cy="3958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1D0D6B" w:rsidRPr="002822FC" w:rsidRDefault="001D0D6B" w:rsidP="001D0D6B">
            <w:pPr>
              <w:spacing w:after="200"/>
              <w:jc w:val="center"/>
              <w:rPr>
                <w:rFonts w:asciiTheme="majorHAnsi" w:hAnsiTheme="majorHAnsi"/>
              </w:rPr>
            </w:pPr>
            <w:r w:rsidRPr="002822FC">
              <w:rPr>
                <w:rFonts w:asciiTheme="majorHAnsi" w:eastAsia="Times New Roman" w:hAnsiTheme="majorHAnsi" w:cs="Times New Roman"/>
                <w:sz w:val="144"/>
              </w:rPr>
              <w:t>Ekologia</w:t>
            </w:r>
          </w:p>
          <w:p w:rsidR="001D0D6B" w:rsidRPr="002822FC" w:rsidRDefault="001D0D6B" w:rsidP="001D0D6B">
            <w:pPr>
              <w:spacing w:after="200"/>
              <w:jc w:val="center"/>
              <w:rPr>
                <w:rFonts w:asciiTheme="majorHAnsi" w:hAnsiTheme="majorHAnsi"/>
              </w:rPr>
            </w:pPr>
            <w:r w:rsidRPr="002822FC">
              <w:rPr>
                <w:rFonts w:asciiTheme="majorHAnsi" w:eastAsia="Times New Roman" w:hAnsiTheme="majorHAnsi" w:cs="Times New Roman"/>
                <w:sz w:val="72"/>
              </w:rPr>
              <w:t>Ratuj z nami Ziemię!</w:t>
            </w:r>
          </w:p>
          <w:p w:rsidR="001D0D6B" w:rsidRPr="002822FC" w:rsidRDefault="001D0D6B" w:rsidP="001D0D6B">
            <w:pPr>
              <w:tabs>
                <w:tab w:val="left" w:pos="1097"/>
              </w:tabs>
              <w:jc w:val="center"/>
            </w:pPr>
          </w:p>
          <w:p w:rsidR="001D0D6B" w:rsidRDefault="001D0D6B" w:rsidP="001D0D6B">
            <w:pPr>
              <w:tabs>
                <w:tab w:val="left" w:pos="1097"/>
              </w:tabs>
              <w:jc w:val="center"/>
            </w:pPr>
            <w:r w:rsidRPr="002822FC">
              <w:t>GAZETKA EKOLOGICZNA ZIELONEGO PATROLU GIMNAZJUM NR 7 W KIELCEACH</w:t>
            </w:r>
          </w:p>
          <w:p w:rsidR="001D0D6B" w:rsidRDefault="001D0D6B" w:rsidP="001D0D6B">
            <w:pPr>
              <w:tabs>
                <w:tab w:val="left" w:pos="1097"/>
              </w:tabs>
              <w:jc w:val="center"/>
            </w:pPr>
          </w:p>
          <w:p w:rsidR="001D0D6B" w:rsidRDefault="001D0D6B" w:rsidP="001D0D6B">
            <w:pPr>
              <w:tabs>
                <w:tab w:val="left" w:pos="1097"/>
              </w:tabs>
              <w:jc w:val="center"/>
            </w:pPr>
          </w:p>
          <w:p w:rsidR="001D0D6B" w:rsidRDefault="00D22D56" w:rsidP="001D0D6B">
            <w:pPr>
              <w:tabs>
                <w:tab w:val="left" w:pos="1097"/>
              </w:tabs>
              <w:jc w:val="center"/>
            </w:pPr>
            <w:r>
              <w:rPr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2.2pt;margin-top:12.6pt;width:334pt;height:208.65pt;z-index:251658240" strokecolor="white [3212]">
                  <v:textbox style="mso-next-textbox:#_x0000_s1026">
                    <w:txbxContent>
                      <w:p w:rsidR="001D0D6B" w:rsidRDefault="001D0D6B" w:rsidP="001D0D6B">
                        <w:pPr>
                          <w:jc w:val="center"/>
                        </w:pPr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3645375" cy="2169994"/>
                              <wp:effectExtent l="19050" t="0" r="0" b="0"/>
                              <wp:docPr id="1" name="Obraz 1" descr="http://www.otop.org.pl/uploads/posts/thumbs/51faf584b467525e07abdf34fdf7d7d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otop.org.pl/uploads/posts/thumbs/51faf584b467525e07abdf34fdf7d7d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62777" cy="218035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1D0D6B" w:rsidRDefault="001D0D6B" w:rsidP="001D0D6B">
            <w:pPr>
              <w:tabs>
                <w:tab w:val="left" w:pos="1097"/>
              </w:tabs>
              <w:jc w:val="center"/>
            </w:pPr>
          </w:p>
          <w:p w:rsidR="001D0D6B" w:rsidRDefault="001D0D6B" w:rsidP="001D0D6B">
            <w:pPr>
              <w:tabs>
                <w:tab w:val="left" w:pos="1097"/>
              </w:tabs>
              <w:jc w:val="center"/>
            </w:pPr>
          </w:p>
          <w:p w:rsidR="001D0D6B" w:rsidRDefault="001D0D6B" w:rsidP="001D0D6B">
            <w:pPr>
              <w:tabs>
                <w:tab w:val="left" w:pos="1097"/>
              </w:tabs>
              <w:jc w:val="center"/>
            </w:pPr>
          </w:p>
          <w:p w:rsidR="001D0D6B" w:rsidRDefault="001D0D6B" w:rsidP="001D0D6B">
            <w:pPr>
              <w:tabs>
                <w:tab w:val="left" w:pos="1097"/>
              </w:tabs>
              <w:jc w:val="center"/>
            </w:pPr>
          </w:p>
          <w:p w:rsidR="001D0D6B" w:rsidRDefault="001D0D6B" w:rsidP="001D0D6B">
            <w:pPr>
              <w:tabs>
                <w:tab w:val="left" w:pos="1097"/>
              </w:tabs>
              <w:jc w:val="center"/>
            </w:pPr>
          </w:p>
          <w:p w:rsidR="001D0D6B" w:rsidRDefault="001D0D6B" w:rsidP="001D0D6B">
            <w:pPr>
              <w:tabs>
                <w:tab w:val="left" w:pos="1097"/>
              </w:tabs>
              <w:jc w:val="center"/>
            </w:pPr>
          </w:p>
          <w:p w:rsidR="001D0D6B" w:rsidRDefault="001D0D6B" w:rsidP="001D0D6B">
            <w:pPr>
              <w:tabs>
                <w:tab w:val="left" w:pos="1097"/>
              </w:tabs>
              <w:jc w:val="center"/>
            </w:pPr>
          </w:p>
          <w:p w:rsidR="001D0D6B" w:rsidRDefault="001D0D6B" w:rsidP="001D0D6B">
            <w:pPr>
              <w:tabs>
                <w:tab w:val="left" w:pos="1097"/>
              </w:tabs>
              <w:jc w:val="center"/>
            </w:pPr>
          </w:p>
          <w:p w:rsidR="001D0D6B" w:rsidRDefault="001D0D6B" w:rsidP="001D0D6B">
            <w:pPr>
              <w:tabs>
                <w:tab w:val="left" w:pos="1097"/>
              </w:tabs>
              <w:jc w:val="center"/>
            </w:pPr>
          </w:p>
          <w:p w:rsidR="001D0D6B" w:rsidRDefault="001D0D6B" w:rsidP="001D0D6B">
            <w:pPr>
              <w:tabs>
                <w:tab w:val="left" w:pos="1097"/>
              </w:tabs>
              <w:jc w:val="center"/>
            </w:pPr>
          </w:p>
          <w:p w:rsidR="001D0D6B" w:rsidRDefault="001D0D6B" w:rsidP="001D0D6B">
            <w:pPr>
              <w:tabs>
                <w:tab w:val="left" w:pos="1097"/>
              </w:tabs>
              <w:jc w:val="center"/>
            </w:pPr>
          </w:p>
          <w:p w:rsidR="001D0D6B" w:rsidRDefault="001D0D6B" w:rsidP="001D0D6B">
            <w:pPr>
              <w:tabs>
                <w:tab w:val="left" w:pos="1097"/>
              </w:tabs>
              <w:jc w:val="center"/>
            </w:pPr>
          </w:p>
          <w:p w:rsidR="001D0D6B" w:rsidRDefault="001D0D6B" w:rsidP="001D0D6B">
            <w:pPr>
              <w:tabs>
                <w:tab w:val="left" w:pos="1097"/>
              </w:tabs>
              <w:jc w:val="center"/>
            </w:pPr>
          </w:p>
          <w:p w:rsidR="001D0D6B" w:rsidRDefault="001D0D6B" w:rsidP="001D0D6B">
            <w:pPr>
              <w:tabs>
                <w:tab w:val="left" w:pos="1097"/>
              </w:tabs>
              <w:jc w:val="center"/>
            </w:pPr>
          </w:p>
          <w:p w:rsidR="001D0D6B" w:rsidRDefault="001D0D6B" w:rsidP="001D0D6B">
            <w:pPr>
              <w:tabs>
                <w:tab w:val="left" w:pos="1097"/>
              </w:tabs>
              <w:jc w:val="center"/>
            </w:pPr>
          </w:p>
          <w:p w:rsidR="001D0D6B" w:rsidRDefault="001D0D6B" w:rsidP="001D0D6B">
            <w:pPr>
              <w:tabs>
                <w:tab w:val="left" w:pos="1097"/>
              </w:tabs>
              <w:jc w:val="center"/>
            </w:pPr>
          </w:p>
          <w:p w:rsidR="001D0D6B" w:rsidRDefault="001D0D6B" w:rsidP="001D0D6B">
            <w:pPr>
              <w:tabs>
                <w:tab w:val="left" w:pos="1097"/>
              </w:tabs>
              <w:jc w:val="center"/>
            </w:pPr>
          </w:p>
          <w:p w:rsidR="001D0D6B" w:rsidRDefault="001D0D6B" w:rsidP="001D0D6B">
            <w:pPr>
              <w:tabs>
                <w:tab w:val="left" w:pos="1097"/>
              </w:tabs>
              <w:jc w:val="center"/>
            </w:pPr>
          </w:p>
          <w:p w:rsidR="001D0D6B" w:rsidRDefault="001D0D6B" w:rsidP="001D0D6B">
            <w:pPr>
              <w:tabs>
                <w:tab w:val="left" w:pos="1097"/>
              </w:tabs>
              <w:jc w:val="center"/>
            </w:pPr>
          </w:p>
          <w:p w:rsidR="001D0D6B" w:rsidRDefault="001D0D6B" w:rsidP="001D0D6B">
            <w:pPr>
              <w:tabs>
                <w:tab w:val="left" w:pos="1097"/>
              </w:tabs>
              <w:jc w:val="center"/>
            </w:pPr>
          </w:p>
          <w:p w:rsidR="001D0D6B" w:rsidRDefault="001D0D6B" w:rsidP="001D0D6B">
            <w:pPr>
              <w:rPr>
                <w:sz w:val="24"/>
              </w:rPr>
            </w:pPr>
            <w:r>
              <w:rPr>
                <w:sz w:val="24"/>
              </w:rPr>
              <w:t xml:space="preserve">              Kwiecień </w:t>
            </w:r>
            <w:r w:rsidRPr="002822FC">
              <w:rPr>
                <w:sz w:val="24"/>
              </w:rPr>
              <w:t xml:space="preserve">2015r.                                                                        2zł </w:t>
            </w:r>
          </w:p>
          <w:p w:rsidR="001D0D6B" w:rsidRDefault="001D0D6B" w:rsidP="001D0D6B">
            <w:r w:rsidRPr="002822FC">
              <w:rPr>
                <w:sz w:val="24"/>
              </w:rPr>
              <w:t xml:space="preserve">  </w:t>
            </w:r>
          </w:p>
        </w:tc>
      </w:tr>
      <w:tr w:rsidR="001D0D6B" w:rsidTr="00C87221">
        <w:tc>
          <w:tcPr>
            <w:tcW w:w="8188" w:type="dxa"/>
          </w:tcPr>
          <w:p w:rsidR="001D0D6B" w:rsidRPr="002822FC" w:rsidRDefault="001D0D6B" w:rsidP="001D0D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  <w:r w:rsidRPr="002822FC">
              <w:rPr>
                <w:rFonts w:asciiTheme="majorHAnsi" w:hAnsiTheme="majorHAnsi"/>
                <w:b/>
                <w:bCs/>
                <w:i/>
                <w:iCs/>
                <w:u w:val="single"/>
              </w:rPr>
              <w:lastRenderedPageBreak/>
              <w:t>W tym numerze:</w:t>
            </w:r>
          </w:p>
          <w:p w:rsidR="001D0D6B" w:rsidRPr="001D0D6B" w:rsidRDefault="001D0D6B" w:rsidP="001D0D6B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hd w:val="clear" w:color="auto" w:fill="F9F9F9"/>
              </w:rPr>
            </w:pPr>
            <w:r w:rsidRPr="001D0D6B">
              <w:rPr>
                <w:rFonts w:ascii="Arial" w:hAnsi="Arial" w:cs="Arial"/>
                <w:shd w:val="clear" w:color="auto" w:fill="F9F9F9"/>
              </w:rPr>
              <w:t>Międzynarodowy Dzień ptaków</w:t>
            </w:r>
          </w:p>
          <w:p w:rsidR="001D0D6B" w:rsidRPr="001D0D6B" w:rsidRDefault="001D0D6B" w:rsidP="001D0D6B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hd w:val="clear" w:color="auto" w:fill="F9F9F9"/>
              </w:rPr>
            </w:pPr>
            <w:r w:rsidRPr="001D0D6B">
              <w:rPr>
                <w:rFonts w:ascii="Arial" w:hAnsi="Arial" w:cs="Arial"/>
                <w:shd w:val="clear" w:color="auto" w:fill="F9F9F9"/>
              </w:rPr>
              <w:t>Ptaki mias</w:t>
            </w:r>
            <w:r w:rsidRPr="00D96BF6">
              <w:rPr>
                <w:rFonts w:ascii="Arial" w:hAnsi="Arial" w:cs="Arial"/>
                <w:shd w:val="clear" w:color="auto" w:fill="FFFFFF" w:themeFill="background1"/>
              </w:rPr>
              <w:t xml:space="preserve">ta </w:t>
            </w:r>
            <w:r w:rsidRPr="001D0D6B">
              <w:rPr>
                <w:rFonts w:ascii="Arial" w:hAnsi="Arial" w:cs="Arial"/>
                <w:shd w:val="clear" w:color="auto" w:fill="F9F9F9"/>
              </w:rPr>
              <w:t>Kielce</w:t>
            </w:r>
          </w:p>
          <w:p w:rsidR="001D0D6B" w:rsidRPr="001D0D6B" w:rsidRDefault="001D0D6B" w:rsidP="001D0D6B">
            <w:pPr>
              <w:pStyle w:val="Akapitzlist"/>
              <w:spacing w:line="360" w:lineRule="auto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:rsidR="001D0D6B" w:rsidRPr="002822FC" w:rsidRDefault="001D0D6B" w:rsidP="001D0D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  <w:r w:rsidRPr="002822FC">
              <w:rPr>
                <w:rFonts w:asciiTheme="majorHAnsi" w:hAnsiTheme="majorHAnsi"/>
                <w:b/>
                <w:bCs/>
                <w:i/>
                <w:iCs/>
                <w:u w:val="single"/>
              </w:rPr>
              <w:t>WAŻNE INFORMACJE</w:t>
            </w:r>
          </w:p>
          <w:p w:rsidR="001D0D6B" w:rsidRPr="002822FC" w:rsidRDefault="001D0D6B" w:rsidP="001D0D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  <w:r w:rsidRPr="002822FC">
              <w:rPr>
                <w:rFonts w:asciiTheme="majorHAnsi" w:hAnsiTheme="majorHAnsi"/>
                <w:b/>
                <w:bCs/>
                <w:i/>
                <w:iCs/>
                <w:u w:val="single"/>
              </w:rPr>
              <w:t>Konkursy:</w:t>
            </w:r>
          </w:p>
          <w:p w:rsidR="001D0D6B" w:rsidRPr="002822FC" w:rsidRDefault="001D0D6B" w:rsidP="001D0D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entury Gothic"/>
                <w:b/>
                <w:bCs/>
              </w:rPr>
            </w:pPr>
            <w:r w:rsidRPr="002822FC">
              <w:rPr>
                <w:rFonts w:asciiTheme="majorHAnsi" w:hAnsiTheme="majorHAnsi" w:cs="Century Gothic"/>
                <w:b/>
                <w:bCs/>
              </w:rPr>
              <w:t xml:space="preserve">Zielony Patrol zaprasza wszystkich uczniów do udziału </w:t>
            </w:r>
            <w:r w:rsidRPr="002822FC">
              <w:rPr>
                <w:rFonts w:asciiTheme="majorHAnsi" w:hAnsiTheme="majorHAnsi" w:cs="Century Gothic"/>
                <w:b/>
                <w:bCs/>
              </w:rPr>
              <w:br/>
              <w:t>w konkursach wewnątrzszkolnych.</w:t>
            </w:r>
          </w:p>
          <w:p w:rsidR="001D0D6B" w:rsidRPr="002822FC" w:rsidRDefault="001D0D6B" w:rsidP="001D0D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entury Gothic"/>
                <w:b/>
                <w:bCs/>
              </w:rPr>
            </w:pPr>
          </w:p>
          <w:p w:rsidR="001D0D6B" w:rsidRPr="002822FC" w:rsidRDefault="001D0D6B" w:rsidP="001D0D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2822FC">
              <w:rPr>
                <w:rFonts w:asciiTheme="majorHAnsi" w:hAnsiTheme="majorHAnsi"/>
                <w:b/>
                <w:bCs/>
                <w:i/>
                <w:iCs/>
              </w:rPr>
              <w:t>W każdym konkursie zostaną nagrodzone najlepsze prace.</w:t>
            </w:r>
          </w:p>
          <w:p w:rsidR="001D0D6B" w:rsidRPr="002822FC" w:rsidRDefault="001D0D6B" w:rsidP="001D0D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</w:p>
          <w:p w:rsidR="001D0D6B" w:rsidRPr="004E4C4D" w:rsidRDefault="001D0D6B" w:rsidP="001D0D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</w:rPr>
            </w:pPr>
            <w:r w:rsidRPr="002822FC">
              <w:rPr>
                <w:rFonts w:asciiTheme="majorHAnsi" w:hAnsiTheme="majorHAnsi"/>
              </w:rPr>
              <w:t>DYPLOM I NAGRODĘ ZWYCIĘZCY OTRZYMAJĄ PODCZAS UROCZYSTEGO ZAKOŃCZENIA ROKU SZKOLNEGO</w:t>
            </w:r>
          </w:p>
          <w:p w:rsidR="001D0D6B" w:rsidRPr="00FE3787" w:rsidRDefault="001D0D6B" w:rsidP="001D0D6B">
            <w:pPr>
              <w:spacing w:line="360" w:lineRule="auto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:rsidR="001D0D6B" w:rsidRPr="002822FC" w:rsidRDefault="001D0D6B" w:rsidP="001D0D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  <w:r w:rsidRPr="002822FC">
              <w:rPr>
                <w:rFonts w:asciiTheme="majorHAnsi" w:hAnsiTheme="majorHAnsi"/>
                <w:b/>
                <w:bCs/>
                <w:i/>
                <w:iCs/>
                <w:u w:val="single"/>
              </w:rPr>
              <w:t>Zbiórka surowców wtórnych</w:t>
            </w:r>
          </w:p>
          <w:p w:rsidR="001D0D6B" w:rsidRPr="008617BA" w:rsidRDefault="00D22D56" w:rsidP="001D0D6B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pict>
                <v:shape id="_x0000_s1027" type="#_x0000_t202" style="position:absolute;margin-left:278.85pt;margin-top:110.95pt;width:102.2pt;height:75.65pt;z-index:251660288;mso-wrap-style:none" strokecolor="white [3212]">
                  <v:textbox style="mso-next-textbox:#_x0000_s1027;mso-fit-shape-to-text:t">
                    <w:txbxContent>
                      <w:p w:rsidR="001D0D6B" w:rsidRDefault="001D0D6B" w:rsidP="001D0D6B"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1077686" cy="707252"/>
                              <wp:effectExtent l="19050" t="0" r="8164" b="0"/>
                              <wp:docPr id="26" name="Obraz 17" descr="C:\Users\Ania\AppData\Local\Microsoft\Windows\INetCache\IE\1WQ6DMZB\MUNDO_SUCIO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C:\Users\Ania\AppData\Local\Microsoft\Windows\INetCache\IE\1WQ6DMZB\MUNDO_SUCIO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81251" cy="70959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D0D6B" w:rsidRPr="008617BA">
              <w:rPr>
                <w:rFonts w:ascii="Arial" w:hAnsi="Arial" w:cs="Arial"/>
              </w:rPr>
              <w:t xml:space="preserve">Jak co roku, uczymy się dbać o nasze środowisko. W tym celu organizujemy całoroczną zbiórkę surowców wtórnych: baterii, puszek, makulatury. Zachęcamy wszystkich gimnazjalistów do włączenia się  </w:t>
            </w:r>
            <w:r w:rsidR="001D0D6B">
              <w:rPr>
                <w:rFonts w:ascii="Arial" w:hAnsi="Arial" w:cs="Arial"/>
              </w:rPr>
              <w:br/>
            </w:r>
            <w:r w:rsidR="001D0D6B" w:rsidRPr="008617BA">
              <w:rPr>
                <w:rFonts w:ascii="Arial" w:hAnsi="Arial" w:cs="Arial"/>
              </w:rPr>
              <w:t xml:space="preserve">w akcję. </w:t>
            </w:r>
            <w:r w:rsidR="001D0D6B" w:rsidRPr="008617BA">
              <w:rPr>
                <w:rFonts w:ascii="Arial" w:hAnsi="Arial" w:cs="Arial"/>
              </w:rPr>
              <w:br/>
              <w:t>Uczniowie angażujący się w zbiórkę mogą otrzymać kuponiki szczęścia lub oceną za aktywność (jeden raz w semestrze).</w:t>
            </w:r>
          </w:p>
          <w:p w:rsidR="001D0D6B" w:rsidRPr="008617BA" w:rsidRDefault="001D0D6B" w:rsidP="001D0D6B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8617BA">
              <w:rPr>
                <w:rFonts w:ascii="Arial" w:hAnsi="Arial" w:cs="Arial"/>
              </w:rPr>
              <w:t>Makulatura – 20 kg- ocena, 10 kg- kupon szczęścia</w:t>
            </w:r>
          </w:p>
          <w:p w:rsidR="001D0D6B" w:rsidRPr="008617BA" w:rsidRDefault="001D0D6B" w:rsidP="001D0D6B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8617BA">
              <w:rPr>
                <w:rFonts w:ascii="Arial" w:hAnsi="Arial" w:cs="Arial"/>
              </w:rPr>
              <w:t>Zużyte baterie- 60 baterii- ocena, 40 kupon szczęścia</w:t>
            </w:r>
          </w:p>
          <w:p w:rsidR="001D0D6B" w:rsidRPr="008617BA" w:rsidRDefault="001D0D6B" w:rsidP="001D0D6B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8617BA">
              <w:rPr>
                <w:rFonts w:ascii="Arial" w:hAnsi="Arial" w:cs="Arial"/>
              </w:rPr>
              <w:t>Nakrętki- 300 nakrętek- - ocena,250 kupon szczęścia</w:t>
            </w:r>
          </w:p>
          <w:p w:rsidR="001D0D6B" w:rsidRDefault="001D0D6B"/>
        </w:tc>
        <w:tc>
          <w:tcPr>
            <w:tcW w:w="7655" w:type="dxa"/>
          </w:tcPr>
          <w:p w:rsidR="001D0D6B" w:rsidRDefault="001D0D6B" w:rsidP="001D0D6B">
            <w:pPr>
              <w:jc w:val="center"/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 w:rsidRPr="001D0D6B"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Na początek…..</w:t>
            </w:r>
          </w:p>
          <w:p w:rsidR="001D0D6B" w:rsidRDefault="001D0D6B" w:rsidP="001D0D6B">
            <w:pPr>
              <w:jc w:val="center"/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</w:p>
          <w:p w:rsidR="001D0D6B" w:rsidRPr="001D0D6B" w:rsidRDefault="001D0D6B" w:rsidP="001D0D6B">
            <w:pPr>
              <w:shd w:val="clear" w:color="auto" w:fill="FFFFFF"/>
              <w:spacing w:before="107" w:after="322" w:line="387" w:lineRule="atLeast"/>
              <w:jc w:val="center"/>
              <w:outlineLvl w:val="2"/>
              <w:rPr>
                <w:rFonts w:asciiTheme="majorHAnsi" w:eastAsia="Times New Roman" w:hAnsiTheme="majorHAnsi" w:cs="Tahoma"/>
                <w:b/>
                <w:sz w:val="28"/>
                <w:szCs w:val="28"/>
                <w:lang w:eastAsia="pl-PL"/>
              </w:rPr>
            </w:pPr>
            <w:r w:rsidRPr="001D0D6B">
              <w:rPr>
                <w:rFonts w:asciiTheme="majorHAnsi" w:eastAsia="Times New Roman" w:hAnsiTheme="majorHAnsi" w:cs="Tahoma"/>
                <w:b/>
                <w:sz w:val="28"/>
                <w:szCs w:val="28"/>
                <w:lang w:eastAsia="pl-PL"/>
              </w:rPr>
              <w:t>1 kwietnia – Międzynarodowy Dzień Ptaków</w:t>
            </w:r>
          </w:p>
          <w:p w:rsidR="001D0D6B" w:rsidRDefault="001D0D6B" w:rsidP="001D0D6B">
            <w:pPr>
              <w:shd w:val="clear" w:color="auto" w:fill="FFFFFF"/>
              <w:spacing w:before="240" w:after="240" w:line="387" w:lineRule="atLeast"/>
              <w:jc w:val="center"/>
              <w:rPr>
                <w:rFonts w:ascii="Tahoma" w:eastAsia="Times New Roman" w:hAnsi="Tahoma" w:cs="Tahoma"/>
                <w:color w:val="373608"/>
                <w:sz w:val="26"/>
                <w:szCs w:val="26"/>
                <w:lang w:eastAsia="pl-PL"/>
              </w:rPr>
            </w:pPr>
            <w:r w:rsidRPr="001D0D6B">
              <w:rPr>
                <w:rFonts w:asciiTheme="majorHAnsi" w:eastAsia="Times New Roman" w:hAnsiTheme="majorHAnsi" w:cs="Tahoma"/>
                <w:lang w:eastAsia="pl-PL"/>
              </w:rPr>
              <w:t>1 kwietnia to nie tylko Prima Aprilis, ale również</w:t>
            </w:r>
            <w:r w:rsidRPr="001D0D6B">
              <w:rPr>
                <w:rFonts w:asciiTheme="majorHAnsi" w:eastAsia="Times New Roman" w:hAnsiTheme="majorHAnsi" w:cs="Tahoma"/>
                <w:lang w:eastAsia="pl-PL"/>
              </w:rPr>
              <w:br/>
              <w:t xml:space="preserve">       Międzynarodowy Dzień Ptaków, obchodzony na pamiątkę</w:t>
            </w:r>
            <w:r w:rsidRPr="001D0D6B">
              <w:rPr>
                <w:rFonts w:asciiTheme="majorHAnsi" w:eastAsia="Times New Roman" w:hAnsiTheme="majorHAnsi" w:cs="Tahoma"/>
                <w:lang w:eastAsia="pl-PL"/>
              </w:rPr>
              <w:br/>
              <w:t xml:space="preserve">       pierwszej na świecie międzynarodowej konwencji o ochronie</w:t>
            </w:r>
            <w:r w:rsidRPr="001D0D6B">
              <w:rPr>
                <w:rFonts w:asciiTheme="majorHAnsi" w:eastAsia="Times New Roman" w:hAnsiTheme="majorHAnsi" w:cs="Tahoma"/>
                <w:lang w:eastAsia="pl-PL"/>
              </w:rPr>
              <w:br/>
              <w:t xml:space="preserve">       tej grupy zwierząt</w:t>
            </w:r>
            <w:r w:rsidRPr="001D0D6B">
              <w:rPr>
                <w:rFonts w:ascii="Tahoma" w:eastAsia="Times New Roman" w:hAnsi="Tahoma" w:cs="Tahoma"/>
                <w:color w:val="373608"/>
                <w:sz w:val="26"/>
                <w:szCs w:val="26"/>
                <w:lang w:eastAsia="pl-PL"/>
              </w:rPr>
              <w:t>.</w:t>
            </w:r>
          </w:p>
          <w:p w:rsidR="001D0D6B" w:rsidRDefault="00D22D56" w:rsidP="001D0D6B">
            <w:pPr>
              <w:shd w:val="clear" w:color="auto" w:fill="FFFFFF"/>
              <w:spacing w:before="240" w:after="240" w:line="387" w:lineRule="atLeast"/>
              <w:jc w:val="center"/>
              <w:rPr>
                <w:rFonts w:ascii="Tahoma" w:eastAsia="Times New Roman" w:hAnsi="Tahoma" w:cs="Tahoma"/>
                <w:color w:val="373608"/>
                <w:sz w:val="26"/>
                <w:szCs w:val="26"/>
                <w:lang w:eastAsia="pl-PL"/>
              </w:rPr>
            </w:pPr>
            <w:r>
              <w:rPr>
                <w:rFonts w:ascii="Tahoma" w:eastAsia="Times New Roman" w:hAnsi="Tahoma" w:cs="Tahoma"/>
                <w:noProof/>
                <w:color w:val="373608"/>
                <w:sz w:val="26"/>
                <w:szCs w:val="26"/>
                <w:lang w:eastAsia="pl-PL"/>
              </w:rPr>
              <w:pict>
                <v:shape id="_x0000_s1028" type="#_x0000_t202" style="position:absolute;left:0;text-align:left;margin-left:51.6pt;margin-top:4.3pt;width:303.05pt;height:142.9pt;z-index:251661312" strokecolor="white [3212]">
                  <v:textbox style="mso-next-textbox:#_x0000_s1028">
                    <w:txbxContent>
                      <w:p w:rsidR="001D0D6B" w:rsidRDefault="001D0D6B"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3656330" cy="1832333"/>
                              <wp:effectExtent l="19050" t="0" r="1270" b="0"/>
                              <wp:docPr id="4" name="Obraz 4" descr="http://www.ekokalendarz.pl/wp-content/uploads/dzie%C5%84-ptak%C3%B3w-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ekokalendarz.pl/wp-content/uploads/dzie%C5%84-ptak%C3%B3w-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56330" cy="18323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1D0D6B" w:rsidRDefault="001D0D6B" w:rsidP="001D0D6B">
            <w:pPr>
              <w:shd w:val="clear" w:color="auto" w:fill="FFFFFF"/>
              <w:spacing w:before="240" w:after="240" w:line="387" w:lineRule="atLeast"/>
              <w:jc w:val="center"/>
              <w:rPr>
                <w:rFonts w:ascii="Tahoma" w:eastAsia="Times New Roman" w:hAnsi="Tahoma" w:cs="Tahoma"/>
                <w:color w:val="373608"/>
                <w:sz w:val="26"/>
                <w:szCs w:val="26"/>
                <w:lang w:eastAsia="pl-PL"/>
              </w:rPr>
            </w:pPr>
          </w:p>
          <w:p w:rsidR="001D0D6B" w:rsidRDefault="001D0D6B" w:rsidP="001D0D6B">
            <w:pPr>
              <w:shd w:val="clear" w:color="auto" w:fill="FFFFFF"/>
              <w:spacing w:before="240" w:after="240" w:line="387" w:lineRule="atLeast"/>
              <w:jc w:val="center"/>
              <w:rPr>
                <w:rFonts w:ascii="Tahoma" w:eastAsia="Times New Roman" w:hAnsi="Tahoma" w:cs="Tahoma"/>
                <w:color w:val="373608"/>
                <w:sz w:val="26"/>
                <w:szCs w:val="26"/>
                <w:lang w:eastAsia="pl-PL"/>
              </w:rPr>
            </w:pPr>
          </w:p>
          <w:p w:rsidR="001D0D6B" w:rsidRDefault="001D0D6B" w:rsidP="001D0D6B">
            <w:pPr>
              <w:shd w:val="clear" w:color="auto" w:fill="FFFFFF"/>
              <w:spacing w:before="240" w:after="240" w:line="387" w:lineRule="atLeast"/>
              <w:jc w:val="center"/>
              <w:rPr>
                <w:rFonts w:ascii="Tahoma" w:eastAsia="Times New Roman" w:hAnsi="Tahoma" w:cs="Tahoma"/>
                <w:color w:val="373608"/>
                <w:sz w:val="26"/>
                <w:szCs w:val="26"/>
                <w:lang w:eastAsia="pl-PL"/>
              </w:rPr>
            </w:pPr>
          </w:p>
          <w:p w:rsidR="001D0D6B" w:rsidRPr="001D0D6B" w:rsidRDefault="001D0D6B" w:rsidP="001D0D6B">
            <w:pPr>
              <w:shd w:val="clear" w:color="auto" w:fill="FFFFFF"/>
              <w:spacing w:before="240" w:after="240" w:line="387" w:lineRule="atLeast"/>
              <w:rPr>
                <w:rFonts w:ascii="Tahoma" w:eastAsia="Times New Roman" w:hAnsi="Tahoma" w:cs="Tahoma"/>
                <w:color w:val="373608"/>
                <w:sz w:val="26"/>
                <w:szCs w:val="26"/>
                <w:lang w:eastAsia="pl-PL"/>
              </w:rPr>
            </w:pPr>
          </w:p>
          <w:p w:rsidR="001D0D6B" w:rsidRPr="001D0D6B" w:rsidRDefault="001D0D6B" w:rsidP="001D0D6B">
            <w:pPr>
              <w:pStyle w:val="NormalnyWeb"/>
              <w:shd w:val="clear" w:color="auto" w:fill="FFFFFF"/>
              <w:spacing w:before="240" w:beforeAutospacing="0" w:after="240" w:afterAutospacing="0" w:line="387" w:lineRule="atLeast"/>
              <w:ind w:left="708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1D0D6B">
              <w:rPr>
                <w:rFonts w:asciiTheme="majorHAnsi" w:hAnsiTheme="majorHAnsi" w:cs="Tahoma"/>
                <w:sz w:val="22"/>
                <w:szCs w:val="22"/>
              </w:rPr>
              <w:t>Konwencję o ochronie ptaków pożytecznych dla rolnictwa podpisano w Paryżu w roku 1902 – po raz pierwszy w historii wiele państw postanowiło wspólnie chronić przyrodę i zobowiązało się do wdrażania przepisów konwencji w ustawodawstwie krajowym. Polska dołączyła do stron konwencji 30 lat później, w roku 1932.</w:t>
            </w:r>
          </w:p>
          <w:p w:rsidR="001D0D6B" w:rsidRPr="001D0D6B" w:rsidRDefault="001D0D6B" w:rsidP="001D0D6B">
            <w:pPr>
              <w:pStyle w:val="NormalnyWeb"/>
              <w:shd w:val="clear" w:color="auto" w:fill="FFFFFF"/>
              <w:spacing w:before="240" w:beforeAutospacing="0" w:after="240" w:afterAutospacing="0" w:line="387" w:lineRule="atLeast"/>
              <w:ind w:left="708"/>
              <w:jc w:val="both"/>
              <w:rPr>
                <w:rFonts w:asciiTheme="majorHAnsi" w:hAnsiTheme="majorHAnsi" w:cs="Tahoma"/>
                <w:color w:val="373608"/>
                <w:sz w:val="22"/>
                <w:szCs w:val="22"/>
              </w:rPr>
            </w:pPr>
            <w:r w:rsidRPr="001D0D6B">
              <w:rPr>
                <w:rFonts w:asciiTheme="majorHAnsi" w:hAnsiTheme="majorHAnsi" w:cs="Tahoma"/>
                <w:sz w:val="22"/>
                <w:szCs w:val="22"/>
              </w:rPr>
              <w:t>Międzynarodowy Dzień Ptaków przypomina nam o tym, jak dużą rolę odgrywają one w naszym życiu i jak smutny byłby świat bez ich radosnego śpiewu, pięknego ubarwienia i ciekawych zachowań</w:t>
            </w:r>
            <w:r w:rsidRPr="001D0D6B">
              <w:rPr>
                <w:rFonts w:asciiTheme="majorHAnsi" w:hAnsiTheme="majorHAnsi" w:cs="Tahoma"/>
                <w:color w:val="373608"/>
                <w:sz w:val="22"/>
                <w:szCs w:val="22"/>
              </w:rPr>
              <w:t>.</w:t>
            </w:r>
            <w:r w:rsidRPr="001D0D6B">
              <w:rPr>
                <w:rStyle w:val="apple-converted-space"/>
                <w:rFonts w:asciiTheme="majorHAnsi" w:hAnsiTheme="majorHAnsi" w:cs="Tahoma"/>
                <w:color w:val="373608"/>
                <w:sz w:val="22"/>
                <w:szCs w:val="22"/>
              </w:rPr>
              <w:t> </w:t>
            </w:r>
          </w:p>
          <w:p w:rsidR="001D0D6B" w:rsidRPr="001D0D6B" w:rsidRDefault="001D0D6B" w:rsidP="001D0D6B">
            <w:pPr>
              <w:jc w:val="center"/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</w:p>
        </w:tc>
      </w:tr>
      <w:tr w:rsidR="001D0D6B" w:rsidTr="00C87221">
        <w:tc>
          <w:tcPr>
            <w:tcW w:w="8188" w:type="dxa"/>
          </w:tcPr>
          <w:p w:rsidR="001D0D6B" w:rsidRDefault="001D0D6B" w:rsidP="001D0D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Style w:val="Pogrubienie"/>
                <w:rFonts w:asciiTheme="majorHAnsi" w:hAnsiTheme="majorHAnsi" w:cs="Arial"/>
                <w:bdr w:val="none" w:sz="0" w:space="0" w:color="auto" w:frame="1"/>
                <w:shd w:val="clear" w:color="auto" w:fill="FFFFFF"/>
              </w:rPr>
            </w:pPr>
            <w:r w:rsidRPr="001D0D6B">
              <w:rPr>
                <w:rStyle w:val="Pogrubienie"/>
                <w:rFonts w:asciiTheme="majorHAnsi" w:hAnsiTheme="majorHAnsi" w:cs="Arial"/>
                <w:bdr w:val="none" w:sz="0" w:space="0" w:color="auto" w:frame="1"/>
                <w:shd w:val="clear" w:color="auto" w:fill="FFFFFF"/>
              </w:rPr>
              <w:lastRenderedPageBreak/>
              <w:t>Celem święta jest  zwrócenie uwagi na zagrożenia przed jakimi stoją ptaki, oraz zachęcenie ludzi do zaangażowania się w ich ochronę. Na świecie żyje około 10 tysięcy gatunków ptaków, z czego ponad 1250 gatunków  zagrożonych jest wyginięciem, co stanowi 13% wszystkich gatunków ptaków!</w:t>
            </w:r>
          </w:p>
          <w:p w:rsidR="001D0D6B" w:rsidRDefault="001D0D6B" w:rsidP="001D0D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Style w:val="Pogrubienie"/>
                <w:rFonts w:asciiTheme="majorHAnsi" w:hAnsiTheme="majorHAnsi" w:cs="Arial"/>
                <w:bdr w:val="none" w:sz="0" w:space="0" w:color="auto" w:frame="1"/>
                <w:shd w:val="clear" w:color="auto" w:fill="FFFFFF"/>
              </w:rPr>
            </w:pPr>
          </w:p>
          <w:p w:rsidR="005E2267" w:rsidRDefault="001D0D6B" w:rsidP="005E226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 xml:space="preserve">W Polsce występuje około 350 gatunków ptaków, każdy z nich ma swoje wymagania siedliskowe związane z możliwością odpoczynku, zdobycia pokarmu, znalezienia partnera do rozrodu i odchowania piskląt. Duża grupa to gatunki wyspecjalizowane, wymagające szczególnych warunków. Te gatunki nie wytrzymują presji człowieka </w:t>
            </w:r>
            <w:r w:rsidR="005E2267">
              <w:br/>
            </w:r>
            <w:r>
              <w:t>i zanikają, jak np. rzadkie dzięcioły: białogrzbiety i trójpalczasty, których występowanie zależy od obecności martwych drzew.</w:t>
            </w:r>
          </w:p>
          <w:p w:rsidR="005E2267" w:rsidRDefault="005E2267" w:rsidP="005E2267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769"/>
              <w:gridCol w:w="3769"/>
            </w:tblGrid>
            <w:tr w:rsidR="005E2267" w:rsidTr="00A83C2A">
              <w:tc>
                <w:tcPr>
                  <w:tcW w:w="3769" w:type="dxa"/>
                </w:tcPr>
                <w:p w:rsidR="005E2267" w:rsidRDefault="005E2267" w:rsidP="001D0D6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720504" cy="2291394"/>
                        <wp:effectExtent l="19050" t="0" r="0" b="0"/>
                        <wp:docPr id="7" name="Obraz 7" descr="http://ptakipolskie.blox.pl/resource/dzieciol_bialogrzbiet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ptakipolskie.blox.pl/resource/dzieciol_bialogrzbiet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2059" cy="2293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69" w:type="dxa"/>
                </w:tcPr>
                <w:p w:rsidR="005E2267" w:rsidRDefault="005E2267" w:rsidP="001D0D6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73273" cy="2344476"/>
                        <wp:effectExtent l="19050" t="0" r="3127" b="0"/>
                        <wp:docPr id="10" name="Obraz 10" descr="http://www.gorczanskipark.pl/UserFiles/Image/dzi%C4%99cio%C5%82%20tr%C3%B3jpalczasty_fot_J_Lo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gorczanskipark.pl/UserFiles/Image/dzi%C4%99cio%C5%82%20tr%C3%B3jpalczasty_fot_J_Lo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6097" cy="23624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E2267" w:rsidTr="00A83C2A">
              <w:tc>
                <w:tcPr>
                  <w:tcW w:w="3769" w:type="dxa"/>
                </w:tcPr>
                <w:p w:rsidR="005E2267" w:rsidRDefault="005E2267" w:rsidP="001D0D6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t>Dzięcioł białogrzbiety</w:t>
                  </w:r>
                </w:p>
              </w:tc>
              <w:tc>
                <w:tcPr>
                  <w:tcW w:w="3769" w:type="dxa"/>
                </w:tcPr>
                <w:p w:rsidR="005E2267" w:rsidRDefault="005E2267" w:rsidP="001D0D6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</w:pPr>
                  <w:r>
                    <w:t>Dzięcioł trójpalczasty</w:t>
                  </w:r>
                </w:p>
              </w:tc>
            </w:tr>
          </w:tbl>
          <w:p w:rsidR="005E2267" w:rsidRDefault="005E2267" w:rsidP="005E2267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5E2267" w:rsidRDefault="005E2267" w:rsidP="001D0D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</w:p>
          <w:p w:rsidR="00A83C2A" w:rsidRDefault="00A83C2A" w:rsidP="001D0D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</w:p>
          <w:p w:rsidR="00527312" w:rsidRPr="001D0D6B" w:rsidRDefault="00527312" w:rsidP="001D0D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</w:p>
        </w:tc>
        <w:tc>
          <w:tcPr>
            <w:tcW w:w="7655" w:type="dxa"/>
          </w:tcPr>
          <w:p w:rsidR="005E2267" w:rsidRPr="005E2267" w:rsidRDefault="005E2267" w:rsidP="005E226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32"/>
              </w:rPr>
            </w:pPr>
            <w:r w:rsidRPr="005E2267">
              <w:rPr>
                <w:b/>
                <w:sz w:val="32"/>
              </w:rPr>
              <w:t>Zagrożenia</w:t>
            </w:r>
          </w:p>
          <w:p w:rsidR="005E2267" w:rsidRDefault="005E2267" w:rsidP="000F5CA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5E2267">
              <w:t xml:space="preserve">Dziś w wielu dużych polskich miastach nie spotyka się już pospolitych dawniej </w:t>
            </w:r>
            <w:r w:rsidR="000F5CA3">
              <w:t xml:space="preserve"> </w:t>
            </w:r>
            <w:r w:rsidR="000F5CA3">
              <w:br/>
              <w:t xml:space="preserve">   </w:t>
            </w:r>
            <w:r w:rsidRPr="005E2267">
              <w:t xml:space="preserve">wróbli, a inne gatunki miejskich ptaków są coraz mniej liczne, jak np. jerzyki. Jest to efekt prac remontowych i </w:t>
            </w:r>
            <w:proofErr w:type="spellStart"/>
            <w:r w:rsidRPr="005E2267">
              <w:t>ociepleniowych</w:t>
            </w:r>
            <w:proofErr w:type="spellEnd"/>
            <w:r w:rsidRPr="005E2267">
              <w:t xml:space="preserve"> w czasie lęgów ptaków, kiedy to zaklejane są szpary i otwory wentylacyjne oraz wymieniane rynny, służące ptakom jako miejsca do gniazdowania. Większość otworów zamyka się właśnie po to, aby pozbyć się gniazdujących tam ptaków. Najczęściej remonty budynków rozpoczyna się wiosną i trwają przez cały sezon wiosenno-letni, czyli wtedy, kiedy są tam już ptaki, ich jaja lub pisklęta. Często lęgi są wtedy porzucane, </w:t>
            </w:r>
            <w:r w:rsidR="006E3563">
              <w:br/>
            </w:r>
            <w:r w:rsidRPr="005E2267">
              <w:t>a nawet dochodzi do sytuacji, gdy gniazda zostają zamurowane lub zrzucone na ziemię przez robotników</w:t>
            </w:r>
            <w:r>
              <w:t>.</w:t>
            </w:r>
          </w:p>
          <w:p w:rsidR="001D0D6B" w:rsidRDefault="000F5CA3" w:rsidP="000F5CA3">
            <w:pPr>
              <w:spacing w:line="360" w:lineRule="auto"/>
              <w:jc w:val="center"/>
            </w:pPr>
            <w:r>
              <w:t>Śmiertelną pułapką są dla ptaków szyby i ekrany przy ciągach komunikacyjnych – ptaki widząc za nimi przestrzeń lub odbijający się obraz nieba, nie zauważają tych przeszkód i uderzają w nie z pełną prędkością...</w:t>
            </w:r>
          </w:p>
          <w:p w:rsidR="00A83C2A" w:rsidRDefault="000F5CA3" w:rsidP="00A83C2A">
            <w:pPr>
              <w:spacing w:line="360" w:lineRule="auto"/>
              <w:jc w:val="center"/>
            </w:pPr>
            <w:r>
              <w:t xml:space="preserve">Dobrze znanym sposobem jest naklejanie na przeszkody sylwetek ptaków drapieżnych – najlepiej dużej liczby nalepek rozmieszczonych obok siebie (inaczej ptaki mogą próbować ominąć „drapieżnika” uderzając w szybę tuż przy naklejce). </w:t>
            </w:r>
          </w:p>
          <w:p w:rsidR="000F5CA3" w:rsidRPr="00A83C2A" w:rsidRDefault="00D22D56" w:rsidP="00A83C2A">
            <w:pPr>
              <w:spacing w:line="360" w:lineRule="auto"/>
              <w:jc w:val="center"/>
            </w:pPr>
            <w:r w:rsidRPr="00D22D56">
              <w:rPr>
                <w:rFonts w:asciiTheme="majorHAnsi" w:eastAsia="Times New Roman" w:hAnsiTheme="majorHAnsi" w:cs="Times New Roman"/>
                <w:b/>
                <w:noProof/>
                <w:sz w:val="32"/>
                <w:szCs w:val="32"/>
                <w:lang w:eastAsia="pl-PL"/>
              </w:rPr>
              <w:pict>
                <v:shape id="_x0000_s1029" type="#_x0000_t202" style="position:absolute;left:0;text-align:left;margin-left:30.1pt;margin-top:12.5pt;width:309.5pt;height:150.45pt;z-index:251662336" strokecolor="white [3212]">
                  <v:textbox style="mso-next-textbox:#_x0000_s1029">
                    <w:txbxContent>
                      <w:p w:rsidR="000F5CA3" w:rsidRDefault="000F5CA3"/>
                    </w:txbxContent>
                  </v:textbox>
                </v:shape>
              </w:pict>
            </w:r>
          </w:p>
        </w:tc>
      </w:tr>
      <w:tr w:rsidR="000F5CA3" w:rsidTr="00C87221">
        <w:tc>
          <w:tcPr>
            <w:tcW w:w="8188" w:type="dxa"/>
          </w:tcPr>
          <w:p w:rsidR="00527312" w:rsidRDefault="00527312" w:rsidP="005273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Style w:val="Pogrubienie"/>
                <w:rFonts w:asciiTheme="majorHAnsi" w:hAnsiTheme="majorHAnsi" w:cs="Arial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Theme="majorHAnsi" w:hAnsiTheme="majorHAnsi" w:cs="Arial"/>
                <w:bdr w:val="none" w:sz="0" w:space="0" w:color="auto" w:frame="1"/>
                <w:shd w:val="clear" w:color="auto" w:fill="FFFFFF"/>
              </w:rPr>
              <w:lastRenderedPageBreak/>
              <w:t>PTAKI KIELC</w:t>
            </w:r>
          </w:p>
          <w:p w:rsidR="00527312" w:rsidRPr="00527312" w:rsidRDefault="00527312" w:rsidP="005273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Style w:val="Pogrubienie"/>
                <w:rFonts w:asciiTheme="majorHAnsi" w:hAnsiTheme="majorHAnsi" w:cs="Arial"/>
                <w:sz w:val="20"/>
                <w:bdr w:val="none" w:sz="0" w:space="0" w:color="auto" w:frame="1"/>
                <w:shd w:val="clear" w:color="auto" w:fill="FFFFFF"/>
              </w:rPr>
            </w:pPr>
            <w:r w:rsidRPr="00527312">
              <w:rPr>
                <w:rStyle w:val="Pogrubienie"/>
                <w:rFonts w:asciiTheme="majorHAnsi" w:hAnsiTheme="majorHAnsi" w:cs="Arial"/>
                <w:sz w:val="20"/>
                <w:bdr w:val="none" w:sz="0" w:space="0" w:color="auto" w:frame="1"/>
                <w:shd w:val="clear" w:color="auto" w:fill="FFFFFF"/>
              </w:rPr>
              <w:t xml:space="preserve">PTAKI </w:t>
            </w:r>
            <w:r w:rsidR="001F78AE">
              <w:rPr>
                <w:rStyle w:val="Pogrubienie"/>
                <w:rFonts w:asciiTheme="majorHAnsi" w:hAnsiTheme="majorHAnsi" w:cs="Arial"/>
                <w:sz w:val="20"/>
                <w:bdr w:val="none" w:sz="0" w:space="0" w:color="auto" w:frame="1"/>
                <w:shd w:val="clear" w:color="auto" w:fill="FFFFFF"/>
              </w:rPr>
              <w:t>ZIMUJĄ</w:t>
            </w:r>
            <w:r w:rsidRPr="00527312">
              <w:rPr>
                <w:rStyle w:val="Pogrubienie"/>
                <w:rFonts w:asciiTheme="majorHAnsi" w:hAnsiTheme="majorHAnsi" w:cs="Arial"/>
                <w:sz w:val="20"/>
                <w:bdr w:val="none" w:sz="0" w:space="0" w:color="auto" w:frame="1"/>
                <w:shd w:val="clear" w:color="auto" w:fill="FFFFFF"/>
              </w:rPr>
              <w:t>CE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63"/>
              <w:gridCol w:w="5529"/>
            </w:tblGrid>
            <w:tr w:rsidR="006E3563" w:rsidTr="005F55D7">
              <w:tc>
                <w:tcPr>
                  <w:tcW w:w="2263" w:type="dxa"/>
                  <w:vAlign w:val="center"/>
                </w:tcPr>
                <w:p w:rsidR="006E3563" w:rsidRDefault="006E3563" w:rsidP="00D96BF6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Style w:val="Pogrubienie"/>
                      <w:rFonts w:asciiTheme="majorHAnsi" w:hAnsiTheme="majorHAnsi" w:cs="Arial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263840" cy="756098"/>
                        <wp:effectExtent l="19050" t="0" r="0" b="0"/>
                        <wp:docPr id="78" name="Obraz 19" descr="http://www.um.kielce.pl/gfx/kielce2/userfiles/images/srodowisko/ptaki/zimujace/wro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um.kielce.pl/gfx/kielce2/userfiles/images/srodowisko/ptaki/zimujace/wro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8236" cy="7587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29" w:type="dxa"/>
                  <w:vAlign w:val="center"/>
                </w:tcPr>
                <w:p w:rsidR="006E3563" w:rsidRDefault="006E3563" w:rsidP="00BB40D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ahoma"/>
                      <w:color w:val="32312E"/>
                      <w:sz w:val="18"/>
                      <w:szCs w:val="20"/>
                      <w:shd w:val="clear" w:color="auto" w:fill="FFFFFF" w:themeFill="background1"/>
                    </w:rPr>
                  </w:pPr>
                  <w:r w:rsidRPr="00611A44">
                    <w:rPr>
                      <w:rFonts w:asciiTheme="majorHAnsi" w:hAnsiTheme="majorHAnsi" w:cs="Tahoma"/>
                      <w:b/>
                      <w:color w:val="32312E"/>
                      <w:sz w:val="18"/>
                      <w:szCs w:val="20"/>
                    </w:rPr>
                    <w:t xml:space="preserve">Wróbel </w:t>
                  </w:r>
                  <w:r w:rsidRPr="00611A44">
                    <w:rPr>
                      <w:rFonts w:asciiTheme="majorHAnsi" w:hAnsiTheme="majorHAnsi" w:cs="Tahoma"/>
                      <w:color w:val="32312E"/>
                      <w:sz w:val="18"/>
                      <w:szCs w:val="20"/>
                    </w:rPr>
                    <w:t>jest bardz</w:t>
                  </w:r>
                  <w:r w:rsidR="00283938" w:rsidRPr="00611A44">
                    <w:rPr>
                      <w:rFonts w:asciiTheme="majorHAnsi" w:hAnsiTheme="majorHAnsi" w:cs="Tahoma"/>
                      <w:color w:val="32312E"/>
                      <w:sz w:val="18"/>
                      <w:szCs w:val="20"/>
                    </w:rPr>
                    <w:t xml:space="preserve">o licznym ptakiem lęgowym. Jest </w:t>
                  </w:r>
                  <w:r w:rsidRPr="00611A44">
                    <w:rPr>
                      <w:rFonts w:asciiTheme="majorHAnsi" w:hAnsiTheme="majorHAnsi" w:cs="Tahoma"/>
                      <w:color w:val="32312E"/>
                      <w:sz w:val="18"/>
                      <w:szCs w:val="20"/>
                    </w:rPr>
                    <w:t>szeroko rozpowszechniony prawie we wszystkich osiedlach ludzkich.</w:t>
                  </w:r>
                  <w:r w:rsidR="00283938" w:rsidRPr="00611A44">
                    <w:rPr>
                      <w:rFonts w:asciiTheme="majorHAnsi" w:hAnsiTheme="majorHAnsi" w:cs="Tahoma"/>
                      <w:color w:val="32312E"/>
                      <w:sz w:val="18"/>
                      <w:szCs w:val="20"/>
                    </w:rPr>
                    <w:t xml:space="preserve"> Wróbel jest wielkości 14-16</w:t>
                  </w:r>
                  <w:r w:rsidR="00BF5381" w:rsidRPr="00611A44">
                    <w:rPr>
                      <w:rFonts w:asciiTheme="majorHAnsi" w:hAnsiTheme="majorHAnsi" w:cs="Tahoma"/>
                      <w:color w:val="32312E"/>
                      <w:sz w:val="18"/>
                      <w:szCs w:val="20"/>
                    </w:rPr>
                    <w:t xml:space="preserve">cm. Samiec ma szary wierzch głowy brązowe skronie i kark oraz czarny śliniak i </w:t>
                  </w:r>
                  <w:proofErr w:type="spellStart"/>
                  <w:r w:rsidR="00BF5381" w:rsidRPr="00611A44">
                    <w:rPr>
                      <w:rFonts w:asciiTheme="majorHAnsi" w:hAnsiTheme="majorHAnsi" w:cs="Tahoma"/>
                      <w:color w:val="32312E"/>
                      <w:sz w:val="18"/>
                      <w:szCs w:val="20"/>
                    </w:rPr>
                    <w:t>brązowo-szaro-płowe</w:t>
                  </w:r>
                  <w:proofErr w:type="spellEnd"/>
                  <w:r w:rsidR="00BF5381" w:rsidRPr="00611A44">
                    <w:rPr>
                      <w:rFonts w:asciiTheme="majorHAnsi" w:hAnsiTheme="majorHAnsi" w:cs="Tahoma"/>
                      <w:color w:val="32312E"/>
                      <w:sz w:val="18"/>
                      <w:szCs w:val="20"/>
                    </w:rPr>
                    <w:t xml:space="preserve"> skrzydła. Samica ubarwiona skromniej od samca. Gniazduje w rozmaitych zakamarkach budynków, w budkach lęgowych, buduje też kuliste gniazda w krzewach</w:t>
                  </w:r>
                  <w:r w:rsidR="00BF5381" w:rsidRPr="00611A44">
                    <w:rPr>
                      <w:rFonts w:asciiTheme="majorHAnsi" w:hAnsiTheme="majorHAnsi" w:cs="Tahoma"/>
                      <w:color w:val="32312E"/>
                      <w:sz w:val="18"/>
                      <w:szCs w:val="20"/>
                      <w:shd w:val="clear" w:color="auto" w:fill="FFFFFF" w:themeFill="background1"/>
                    </w:rPr>
                    <w:t>.</w:t>
                  </w:r>
                </w:p>
                <w:p w:rsidR="00611A44" w:rsidRPr="00611A44" w:rsidRDefault="00611A44" w:rsidP="00BB40D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/>
                      <w:noProof/>
                      <w:sz w:val="18"/>
                      <w:szCs w:val="20"/>
                      <w:lang w:eastAsia="pl-PL"/>
                    </w:rPr>
                  </w:pPr>
                </w:p>
              </w:tc>
            </w:tr>
            <w:tr w:rsidR="006E3563" w:rsidTr="005F55D7">
              <w:tc>
                <w:tcPr>
                  <w:tcW w:w="2263" w:type="dxa"/>
                  <w:vAlign w:val="center"/>
                </w:tcPr>
                <w:p w:rsidR="006E3563" w:rsidRDefault="006E3563" w:rsidP="00D96BF6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209249" cy="723439"/>
                        <wp:effectExtent l="19050" t="0" r="0" b="0"/>
                        <wp:docPr id="79" name="Obraz 25" descr="http://www.um.kielce.pl/gfx/kielce2/userfiles/images/srodowisko/ptaki/zimujace/mod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um.kielce.pl/gfx/kielce2/userfiles/images/srodowisko/ptaki/zimujace/mod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3455" cy="725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29" w:type="dxa"/>
                  <w:vAlign w:val="center"/>
                </w:tcPr>
                <w:p w:rsidR="00BF5381" w:rsidRPr="00611A44" w:rsidRDefault="00BF5381" w:rsidP="00BB40D1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Theme="majorHAnsi" w:hAnsiTheme="majorHAnsi" w:cs="Tahoma"/>
                      <w:color w:val="32312E"/>
                      <w:sz w:val="18"/>
                    </w:rPr>
                  </w:pPr>
                  <w:r w:rsidRPr="00611A44">
                    <w:rPr>
                      <w:rFonts w:asciiTheme="majorHAnsi" w:hAnsiTheme="majorHAnsi" w:cs="Tahoma"/>
                      <w:color w:val="32312E"/>
                      <w:sz w:val="18"/>
                    </w:rPr>
                    <w:t>Jest mniejsza (11-12 cm) i jaśniejsza od bogatki. Ma niebieską, biało obwiedzioną czapeczkę i niebieskimi skrzydłami. Wierzch ciała jest oliwkowozielony, a spód jasnożółty.</w:t>
                  </w:r>
                </w:p>
                <w:p w:rsidR="006E3563" w:rsidRDefault="00BF5381" w:rsidP="00BB40D1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Theme="majorHAnsi" w:hAnsiTheme="majorHAnsi" w:cs="Tahoma"/>
                      <w:color w:val="32312E"/>
                      <w:sz w:val="18"/>
                    </w:rPr>
                  </w:pPr>
                  <w:r w:rsidRPr="00611A44">
                    <w:rPr>
                      <w:rFonts w:asciiTheme="majorHAnsi" w:hAnsiTheme="majorHAnsi" w:cs="Tahoma"/>
                      <w:color w:val="32312E"/>
                      <w:sz w:val="18"/>
                    </w:rPr>
                    <w:t>Modraszka preferuje lasy liściaste i mieszane</w:t>
                  </w:r>
                  <w:r w:rsidR="00283938" w:rsidRPr="00611A44">
                    <w:rPr>
                      <w:rFonts w:asciiTheme="majorHAnsi" w:hAnsiTheme="majorHAnsi" w:cs="Tahoma"/>
                      <w:color w:val="32312E"/>
                      <w:sz w:val="18"/>
                    </w:rPr>
                    <w:t xml:space="preserve">. </w:t>
                  </w:r>
                  <w:r w:rsidRPr="001F78AE">
                    <w:rPr>
                      <w:rFonts w:asciiTheme="majorHAnsi" w:hAnsiTheme="majorHAnsi" w:cs="Tahoma"/>
                      <w:color w:val="32312E"/>
                      <w:sz w:val="18"/>
                    </w:rPr>
                    <w:t xml:space="preserve"> </w:t>
                  </w:r>
                  <w:r w:rsidRPr="00611A44">
                    <w:rPr>
                      <w:rFonts w:asciiTheme="majorHAnsi" w:hAnsiTheme="majorHAnsi" w:cs="Tahoma"/>
                      <w:color w:val="32312E"/>
                      <w:sz w:val="18"/>
                    </w:rPr>
                    <w:t>Jest lęgowa</w:t>
                  </w:r>
                  <w:r w:rsidRPr="00611A44">
                    <w:rPr>
                      <w:rFonts w:asciiTheme="majorHAnsi" w:hAnsiTheme="majorHAnsi" w:cs="Tahoma"/>
                      <w:color w:val="32312E"/>
                      <w:sz w:val="18"/>
                      <w:shd w:val="clear" w:color="auto" w:fill="F3F3F3"/>
                    </w:rPr>
                    <w:t xml:space="preserve"> </w:t>
                  </w:r>
                  <w:r w:rsidRPr="00611A44">
                    <w:rPr>
                      <w:rFonts w:asciiTheme="majorHAnsi" w:hAnsiTheme="majorHAnsi" w:cs="Tahoma"/>
                      <w:color w:val="32312E"/>
                      <w:sz w:val="18"/>
                    </w:rPr>
                    <w:t xml:space="preserve">także </w:t>
                  </w:r>
                  <w:r w:rsidR="001F78AE">
                    <w:rPr>
                      <w:rFonts w:asciiTheme="majorHAnsi" w:hAnsiTheme="majorHAnsi" w:cs="Tahoma"/>
                      <w:color w:val="32312E"/>
                      <w:sz w:val="18"/>
                    </w:rPr>
                    <w:br/>
                  </w:r>
                  <w:r w:rsidRPr="00611A44">
                    <w:rPr>
                      <w:rFonts w:asciiTheme="majorHAnsi" w:hAnsiTheme="majorHAnsi" w:cs="Tahoma"/>
                      <w:color w:val="32312E"/>
                      <w:sz w:val="18"/>
                    </w:rPr>
                    <w:t>w śródmiejskich parkach i zadrzewionych skwerach</w:t>
                  </w:r>
                  <w:r w:rsidRPr="00611A44">
                    <w:rPr>
                      <w:rFonts w:asciiTheme="majorHAnsi" w:hAnsiTheme="majorHAnsi" w:cs="Tahoma"/>
                      <w:color w:val="32312E"/>
                      <w:sz w:val="18"/>
                      <w:shd w:val="clear" w:color="auto" w:fill="F3F3F3"/>
                    </w:rPr>
                    <w:t xml:space="preserve"> </w:t>
                  </w:r>
                  <w:r w:rsidRPr="00611A44">
                    <w:rPr>
                      <w:rFonts w:asciiTheme="majorHAnsi" w:hAnsiTheme="majorHAnsi" w:cs="Tahoma"/>
                      <w:color w:val="32312E"/>
                      <w:sz w:val="18"/>
                    </w:rPr>
                    <w:t>pomiędzy zabudową miejską.</w:t>
                  </w:r>
                </w:p>
                <w:p w:rsidR="00611A44" w:rsidRPr="00611A44" w:rsidRDefault="00611A44" w:rsidP="00BB40D1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Theme="majorHAnsi" w:hAnsiTheme="majorHAnsi" w:cs="Tahoma"/>
                      <w:color w:val="32312E"/>
                      <w:sz w:val="18"/>
                    </w:rPr>
                  </w:pPr>
                </w:p>
              </w:tc>
            </w:tr>
            <w:tr w:rsidR="006E3563" w:rsidTr="005F55D7">
              <w:tc>
                <w:tcPr>
                  <w:tcW w:w="2263" w:type="dxa"/>
                  <w:vAlign w:val="center"/>
                </w:tcPr>
                <w:p w:rsidR="006E3563" w:rsidRDefault="006E3563" w:rsidP="00D96BF6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201628" cy="718879"/>
                        <wp:effectExtent l="19050" t="0" r="0" b="0"/>
                        <wp:docPr id="80" name="Obraz 31" descr="http://www.um.kielce.pl/gfx/kielce2/userfiles/images/srodowisko/ptaki/zimujace/srok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um.kielce.pl/gfx/kielce2/userfiles/images/srodowisko/ptaki/zimujace/srok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4418" cy="7205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29" w:type="dxa"/>
                  <w:vAlign w:val="center"/>
                </w:tcPr>
                <w:p w:rsidR="006E3563" w:rsidRDefault="00BB40D1" w:rsidP="00BB40D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ahoma"/>
                      <w:color w:val="32312E"/>
                      <w:sz w:val="18"/>
                    </w:rPr>
                  </w:pPr>
                  <w:r w:rsidRPr="00611A44">
                    <w:rPr>
                      <w:rFonts w:asciiTheme="majorHAnsi" w:hAnsiTheme="majorHAnsi" w:cs="Tahoma"/>
                      <w:color w:val="32312E"/>
                      <w:sz w:val="18"/>
                    </w:rPr>
                    <w:t>W</w:t>
                  </w:r>
                  <w:r w:rsidR="00BF5381" w:rsidRPr="00611A44">
                    <w:rPr>
                      <w:rFonts w:asciiTheme="majorHAnsi" w:hAnsiTheme="majorHAnsi" w:cs="Tahoma"/>
                      <w:color w:val="32312E"/>
                      <w:sz w:val="18"/>
                    </w:rPr>
                    <w:t>ystępuje wszędzie w otwartym krajobrazie rolniczym,</w:t>
                  </w:r>
                  <w:r w:rsidRPr="00611A44">
                    <w:rPr>
                      <w:rFonts w:asciiTheme="majorHAnsi" w:hAnsiTheme="majorHAnsi" w:cs="Tahoma"/>
                      <w:color w:val="32312E"/>
                      <w:sz w:val="18"/>
                    </w:rPr>
                    <w:br/>
                  </w:r>
                  <w:r w:rsidR="00BF5381" w:rsidRPr="00611A44">
                    <w:rPr>
                      <w:rFonts w:asciiTheme="majorHAnsi" w:hAnsiTheme="majorHAnsi" w:cs="Tahoma"/>
                      <w:color w:val="32312E"/>
                      <w:sz w:val="18"/>
                    </w:rPr>
                    <w:t xml:space="preserve"> a zwłaszcza w obrębie osad ludzkich. Gniazduje również </w:t>
                  </w:r>
                  <w:r w:rsidRPr="00611A44">
                    <w:rPr>
                      <w:rFonts w:asciiTheme="majorHAnsi" w:hAnsiTheme="majorHAnsi" w:cs="Tahoma"/>
                      <w:color w:val="32312E"/>
                      <w:sz w:val="18"/>
                    </w:rPr>
                    <w:br/>
                  </w:r>
                  <w:r w:rsidR="00BF5381" w:rsidRPr="00611A44">
                    <w:rPr>
                      <w:rFonts w:asciiTheme="majorHAnsi" w:hAnsiTheme="majorHAnsi" w:cs="Tahoma"/>
                      <w:color w:val="32312E"/>
                      <w:sz w:val="18"/>
                    </w:rPr>
                    <w:t>w miastach, gdzie osiąga najwyższe zagęszczenia.</w:t>
                  </w:r>
                  <w:r w:rsidR="00BF5381" w:rsidRPr="00611A44">
                    <w:rPr>
                      <w:rStyle w:val="apple-converted-space"/>
                      <w:rFonts w:asciiTheme="majorHAnsi" w:hAnsiTheme="majorHAnsi" w:cs="Tahoma"/>
                      <w:color w:val="32312E"/>
                      <w:sz w:val="18"/>
                    </w:rPr>
                    <w:t> </w:t>
                  </w:r>
                  <w:r w:rsidR="00BF5381" w:rsidRPr="00611A44">
                    <w:rPr>
                      <w:rFonts w:asciiTheme="majorHAnsi" w:hAnsiTheme="majorHAnsi" w:cs="Tahoma"/>
                      <w:color w:val="32312E"/>
                      <w:sz w:val="18"/>
                    </w:rPr>
                    <w:t xml:space="preserve">Upierzenie sroki jest czarno-białe o metalicznym połysku. Cechami charakterystycznymi dla tego gatunku są krótkie skrzydła </w:t>
                  </w:r>
                  <w:r w:rsidRPr="00611A44">
                    <w:rPr>
                      <w:rFonts w:asciiTheme="majorHAnsi" w:hAnsiTheme="majorHAnsi" w:cs="Tahoma"/>
                      <w:color w:val="32312E"/>
                      <w:sz w:val="18"/>
                    </w:rPr>
                    <w:br/>
                  </w:r>
                  <w:r w:rsidR="00BF5381" w:rsidRPr="00611A44">
                    <w:rPr>
                      <w:rFonts w:asciiTheme="majorHAnsi" w:hAnsiTheme="majorHAnsi" w:cs="Tahoma"/>
                      <w:color w:val="32312E"/>
                      <w:sz w:val="18"/>
                    </w:rPr>
                    <w:t>i długi ogon.</w:t>
                  </w:r>
                  <w:r w:rsidR="00BF5381" w:rsidRPr="00611A44">
                    <w:rPr>
                      <w:rStyle w:val="apple-converted-space"/>
                      <w:rFonts w:asciiTheme="majorHAnsi" w:hAnsiTheme="majorHAnsi" w:cs="Tahoma"/>
                      <w:color w:val="32312E"/>
                      <w:sz w:val="18"/>
                    </w:rPr>
                    <w:t> </w:t>
                  </w:r>
                  <w:r w:rsidR="00BF5381" w:rsidRPr="00611A44">
                    <w:rPr>
                      <w:rFonts w:asciiTheme="majorHAnsi" w:hAnsiTheme="majorHAnsi" w:cs="Tahoma"/>
                      <w:color w:val="32312E"/>
                      <w:sz w:val="18"/>
                    </w:rPr>
                    <w:t>Sroka jest gatunkiem typowo osiadły.</w:t>
                  </w:r>
                </w:p>
                <w:p w:rsidR="00611A44" w:rsidRPr="00611A44" w:rsidRDefault="00611A44" w:rsidP="00BB40D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/>
                      <w:noProof/>
                      <w:sz w:val="18"/>
                      <w:lang w:eastAsia="pl-PL"/>
                    </w:rPr>
                  </w:pPr>
                </w:p>
              </w:tc>
            </w:tr>
            <w:tr w:rsidR="006E3563" w:rsidTr="005F55D7">
              <w:tc>
                <w:tcPr>
                  <w:tcW w:w="2263" w:type="dxa"/>
                  <w:vAlign w:val="center"/>
                </w:tcPr>
                <w:p w:rsidR="006E3563" w:rsidRDefault="006E3563" w:rsidP="00D96BF6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54657" cy="690779"/>
                        <wp:effectExtent l="19050" t="0" r="7393" b="0"/>
                        <wp:docPr id="81" name="Obraz 37" descr="http://www.um.kielce.pl/gfx/kielce2/userfiles/images/srodowisko/ptaki/zimujace/gaw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um.kielce.pl/gfx/kielce2/userfiles/images/srodowisko/ptaki/zimujace/gaw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4581" cy="6967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29" w:type="dxa"/>
                  <w:vAlign w:val="center"/>
                </w:tcPr>
                <w:p w:rsidR="006E3563" w:rsidRDefault="00BF5381" w:rsidP="00BB40D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ahoma"/>
                      <w:color w:val="32312E"/>
                      <w:sz w:val="18"/>
                      <w:szCs w:val="20"/>
                    </w:rPr>
                  </w:pPr>
                  <w:r w:rsidRPr="00611A44">
                    <w:rPr>
                      <w:rFonts w:asciiTheme="majorHAnsi" w:hAnsiTheme="majorHAnsi" w:cs="Tahoma"/>
                      <w:color w:val="32312E"/>
                      <w:sz w:val="18"/>
                      <w:szCs w:val="20"/>
                    </w:rPr>
                    <w:t>Jest to dość duży ptak (44-50 cm), o czarnym, metalicznym upierzeniu z fioletowym połyskiem.</w:t>
                  </w:r>
                  <w:r w:rsidRPr="00611A44">
                    <w:rPr>
                      <w:rStyle w:val="apple-converted-space"/>
                      <w:rFonts w:asciiTheme="majorHAnsi" w:hAnsiTheme="majorHAnsi" w:cs="Tahoma"/>
                      <w:color w:val="32312E"/>
                      <w:sz w:val="18"/>
                      <w:szCs w:val="20"/>
                    </w:rPr>
                    <w:t> </w:t>
                  </w:r>
                  <w:r w:rsidRPr="00611A44">
                    <w:rPr>
                      <w:rFonts w:asciiTheme="majorHAnsi" w:hAnsiTheme="majorHAnsi" w:cs="Tahoma"/>
                      <w:color w:val="32312E"/>
                      <w:sz w:val="18"/>
                      <w:szCs w:val="20"/>
                    </w:rPr>
                    <w:t xml:space="preserve">Od często mylonej z nim wrony różni się brakiem popielatego koloru w upierzeniu, dłuższym </w:t>
                  </w:r>
                  <w:r w:rsidR="001F78AE">
                    <w:rPr>
                      <w:rFonts w:asciiTheme="majorHAnsi" w:hAnsiTheme="majorHAnsi" w:cs="Tahoma"/>
                      <w:color w:val="32312E"/>
                      <w:sz w:val="18"/>
                      <w:szCs w:val="20"/>
                    </w:rPr>
                    <w:br/>
                  </w:r>
                  <w:r w:rsidRPr="00611A44">
                    <w:rPr>
                      <w:rFonts w:asciiTheme="majorHAnsi" w:hAnsiTheme="majorHAnsi" w:cs="Tahoma"/>
                      <w:color w:val="32312E"/>
                      <w:sz w:val="18"/>
                      <w:szCs w:val="20"/>
                    </w:rPr>
                    <w:t xml:space="preserve">i bardziej zaostrzonym dziobem. Gniazduje kolonijnie w skupiskach wysokich drzew, często blisko siedzib ludzkich, w tym nawet </w:t>
                  </w:r>
                  <w:r w:rsidR="001F78AE">
                    <w:rPr>
                      <w:rFonts w:asciiTheme="majorHAnsi" w:hAnsiTheme="majorHAnsi" w:cs="Tahoma"/>
                      <w:color w:val="32312E"/>
                      <w:sz w:val="18"/>
                      <w:szCs w:val="20"/>
                    </w:rPr>
                    <w:br/>
                  </w:r>
                  <w:r w:rsidRPr="00611A44">
                    <w:rPr>
                      <w:rFonts w:asciiTheme="majorHAnsi" w:hAnsiTheme="majorHAnsi" w:cs="Tahoma"/>
                      <w:color w:val="32312E"/>
                      <w:sz w:val="18"/>
                      <w:szCs w:val="20"/>
                    </w:rPr>
                    <w:t>w dużych miastach. Omija obszary silniej zalesione.</w:t>
                  </w:r>
                  <w:r w:rsidRPr="00611A44">
                    <w:rPr>
                      <w:rStyle w:val="apple-converted-space"/>
                      <w:rFonts w:asciiTheme="majorHAnsi" w:hAnsiTheme="majorHAnsi" w:cs="Tahoma"/>
                      <w:color w:val="32312E"/>
                      <w:sz w:val="18"/>
                      <w:szCs w:val="20"/>
                    </w:rPr>
                    <w:t> </w:t>
                  </w:r>
                  <w:r w:rsidRPr="00611A44">
                    <w:rPr>
                      <w:rFonts w:asciiTheme="majorHAnsi" w:hAnsiTheme="majorHAnsi" w:cs="Tahoma"/>
                      <w:color w:val="32312E"/>
                      <w:sz w:val="18"/>
                      <w:szCs w:val="20"/>
                    </w:rPr>
                    <w:t>Żywi się głównie bezkręgowcami i w znacznym stopniu pokarmem roślinnym.</w:t>
                  </w:r>
                </w:p>
                <w:p w:rsidR="00611A44" w:rsidRPr="00611A44" w:rsidRDefault="00611A44" w:rsidP="00BB40D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/>
                      <w:noProof/>
                      <w:sz w:val="18"/>
                      <w:szCs w:val="20"/>
                      <w:lang w:eastAsia="pl-PL"/>
                    </w:rPr>
                  </w:pPr>
                </w:p>
              </w:tc>
            </w:tr>
            <w:tr w:rsidR="006E3563" w:rsidTr="005F55D7">
              <w:tc>
                <w:tcPr>
                  <w:tcW w:w="2263" w:type="dxa"/>
                  <w:vAlign w:val="center"/>
                </w:tcPr>
                <w:p w:rsidR="006E3563" w:rsidRDefault="006E3563" w:rsidP="00D96BF6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35332" cy="679218"/>
                        <wp:effectExtent l="19050" t="0" r="7668" b="0"/>
                        <wp:docPr id="82" name="Obraz 43" descr="http://www.um.kielce.pl/gfx/kielce2/userfiles/images/srodowisko/ptaki/zimujace/ko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www.um.kielce.pl/gfx/kielce2/userfiles/images/srodowisko/ptaki/zimujace/ko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9281" cy="6815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29" w:type="dxa"/>
                  <w:vAlign w:val="center"/>
                </w:tcPr>
                <w:p w:rsidR="006E3563" w:rsidRDefault="00BF5381" w:rsidP="00611A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ahoma"/>
                      <w:color w:val="32312E"/>
                      <w:sz w:val="18"/>
                    </w:rPr>
                  </w:pPr>
                  <w:r w:rsidRPr="00611A44">
                    <w:rPr>
                      <w:rFonts w:asciiTheme="majorHAnsi" w:hAnsiTheme="majorHAnsi" w:cs="Tahoma"/>
                      <w:color w:val="32312E"/>
                      <w:sz w:val="18"/>
                    </w:rPr>
                    <w:t>Obecnie występuje we wszystkich typach lasów z domieszką drzew liściastych, w zadrzewieniach śródpolnych, w zieleni miejskiej oraz pośród zabudowy miejskiej.</w:t>
                  </w:r>
                  <w:r w:rsidRPr="00611A44">
                    <w:rPr>
                      <w:rStyle w:val="apple-converted-space"/>
                      <w:rFonts w:asciiTheme="majorHAnsi" w:hAnsiTheme="majorHAnsi" w:cs="Tahoma"/>
                      <w:color w:val="32312E"/>
                      <w:sz w:val="18"/>
                    </w:rPr>
                    <w:t> </w:t>
                  </w:r>
                  <w:r w:rsidR="00611A44" w:rsidRPr="00611A44">
                    <w:rPr>
                      <w:rFonts w:asciiTheme="majorHAnsi" w:hAnsiTheme="majorHAnsi" w:cs="Tahoma"/>
                      <w:color w:val="32312E"/>
                      <w:sz w:val="18"/>
                    </w:rPr>
                    <w:t xml:space="preserve"> Jest to ptak </w:t>
                  </w:r>
                  <w:r w:rsidR="00BB40D1" w:rsidRPr="00611A44">
                    <w:rPr>
                      <w:rFonts w:asciiTheme="majorHAnsi" w:hAnsiTheme="majorHAnsi" w:cs="Tahoma"/>
                      <w:color w:val="32312E"/>
                      <w:sz w:val="18"/>
                    </w:rPr>
                    <w:t>wielkości 24-27</w:t>
                  </w:r>
                  <w:r w:rsidRPr="00611A44">
                    <w:rPr>
                      <w:rFonts w:asciiTheme="majorHAnsi" w:hAnsiTheme="majorHAnsi" w:cs="Tahoma"/>
                      <w:color w:val="32312E"/>
                      <w:sz w:val="18"/>
                    </w:rPr>
                    <w:t xml:space="preserve">cm. Samiec jest cały czarny z pomarańczowym dziobem i żółtą obrączką oczną. Samica jest ciemnobrunatna z rozjaśnieniami na gardle i piersi. </w:t>
                  </w:r>
                  <w:r w:rsidR="00611A44" w:rsidRPr="00611A44">
                    <w:rPr>
                      <w:rFonts w:asciiTheme="majorHAnsi" w:hAnsiTheme="majorHAnsi" w:cs="Tahoma"/>
                      <w:color w:val="32312E"/>
                      <w:sz w:val="18"/>
                    </w:rPr>
                    <w:br/>
                  </w:r>
                  <w:r w:rsidRPr="00611A44">
                    <w:rPr>
                      <w:rFonts w:asciiTheme="majorHAnsi" w:hAnsiTheme="majorHAnsi" w:cs="Tahoma"/>
                      <w:color w:val="32312E"/>
                      <w:sz w:val="18"/>
                    </w:rPr>
                    <w:t>Kos jest gatunkiem wędrownym.</w:t>
                  </w:r>
                </w:p>
                <w:p w:rsidR="00611A44" w:rsidRPr="00611A44" w:rsidRDefault="00611A44" w:rsidP="00611A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/>
                      <w:noProof/>
                      <w:sz w:val="18"/>
                      <w:lang w:eastAsia="pl-PL"/>
                    </w:rPr>
                  </w:pPr>
                </w:p>
              </w:tc>
            </w:tr>
            <w:tr w:rsidR="006E3563" w:rsidTr="005F55D7">
              <w:tc>
                <w:tcPr>
                  <w:tcW w:w="2263" w:type="dxa"/>
                  <w:vAlign w:val="center"/>
                </w:tcPr>
                <w:p w:rsidR="006E3563" w:rsidRDefault="00611A44" w:rsidP="00611A44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noProof/>
                      <w:lang w:eastAsia="pl-PL"/>
                    </w:rPr>
                  </w:pPr>
                  <w:r w:rsidRPr="00BB40D1">
                    <w:rPr>
                      <w:rStyle w:val="Pogrubienie"/>
                      <w:rFonts w:asciiTheme="majorHAnsi" w:hAnsiTheme="majorHAnsi" w:cs="Arial"/>
                      <w:bdr w:val="none" w:sz="0" w:space="0" w:color="auto" w:frame="1"/>
                      <w:shd w:val="clear" w:color="auto" w:fill="FFFFFF"/>
                    </w:rPr>
                    <w:drawing>
                      <wp:inline distT="0" distB="0" distL="0" distR="0">
                        <wp:extent cx="1093242" cy="654038"/>
                        <wp:effectExtent l="19050" t="0" r="0" b="0"/>
                        <wp:docPr id="5" name="Obraz 49" descr="http://www.um.kielce.pl/gfx/kielce2/userfiles/images/srodowisko/ptaki/zimujace/gi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www.um.kielce.pl/gfx/kielce2/userfiles/images/srodowisko/ptaki/zimujace/gi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3242" cy="6540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29" w:type="dxa"/>
                  <w:vAlign w:val="center"/>
                </w:tcPr>
                <w:p w:rsidR="006E3563" w:rsidRPr="00611A44" w:rsidRDefault="00611A44" w:rsidP="00BB40D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/>
                      <w:noProof/>
                      <w:sz w:val="18"/>
                      <w:lang w:eastAsia="pl-PL"/>
                    </w:rPr>
                  </w:pPr>
                  <w:r w:rsidRPr="00611A44">
                    <w:rPr>
                      <w:rFonts w:asciiTheme="majorHAnsi" w:hAnsiTheme="majorHAnsi" w:cs="Tahoma"/>
                      <w:color w:val="32312E"/>
                      <w:sz w:val="18"/>
                    </w:rPr>
                    <w:t xml:space="preserve">Wielkość 15-17 </w:t>
                  </w:r>
                  <w:proofErr w:type="spellStart"/>
                  <w:r w:rsidRPr="00611A44">
                    <w:rPr>
                      <w:rFonts w:asciiTheme="majorHAnsi" w:hAnsiTheme="majorHAnsi" w:cs="Tahoma"/>
                      <w:color w:val="32312E"/>
                      <w:sz w:val="18"/>
                    </w:rPr>
                    <w:t>cm</w:t>
                  </w:r>
                  <w:proofErr w:type="spellEnd"/>
                  <w:r w:rsidRPr="00611A44">
                    <w:rPr>
                      <w:rFonts w:asciiTheme="majorHAnsi" w:hAnsiTheme="majorHAnsi" w:cs="Tahoma"/>
                      <w:color w:val="32312E"/>
                      <w:sz w:val="18"/>
                    </w:rPr>
                    <w:t>. Ma krótki, gruby dziób i czarną czapeczkę na głowie. Samiec ma brzuch i pierś czerwoną a samica beżową. Upierzenie wierzchu ciała jest szare.</w:t>
                  </w:r>
                  <w:r w:rsidRPr="00611A44">
                    <w:rPr>
                      <w:rStyle w:val="apple-converted-space"/>
                      <w:rFonts w:asciiTheme="majorHAnsi" w:hAnsiTheme="majorHAnsi" w:cs="Tahoma"/>
                      <w:color w:val="32312E"/>
                      <w:sz w:val="18"/>
                    </w:rPr>
                    <w:t> </w:t>
                  </w:r>
                  <w:r w:rsidRPr="00611A44">
                    <w:rPr>
                      <w:rFonts w:asciiTheme="majorHAnsi" w:hAnsiTheme="majorHAnsi" w:cs="Tahoma"/>
                      <w:color w:val="32312E"/>
                      <w:sz w:val="18"/>
                    </w:rPr>
                    <w:t xml:space="preserve">Gniazduje głównie w borach świerkowych i lasach z podszytem świerkowym lub jałowcowym. Sporadycznie odbywa lęgi w zadrzewieniach miejskich. </w:t>
                  </w:r>
                  <w:r w:rsidR="001F78AE">
                    <w:rPr>
                      <w:rFonts w:asciiTheme="majorHAnsi" w:hAnsiTheme="majorHAnsi" w:cs="Tahoma"/>
                      <w:color w:val="32312E"/>
                      <w:sz w:val="18"/>
                    </w:rPr>
                    <w:br/>
                  </w:r>
                  <w:r w:rsidRPr="00611A44">
                    <w:rPr>
                      <w:rFonts w:asciiTheme="majorHAnsi" w:hAnsiTheme="majorHAnsi" w:cs="Tahoma"/>
                      <w:color w:val="32312E"/>
                      <w:sz w:val="18"/>
                    </w:rPr>
                    <w:t>Zimą koczuje, także w miastach odwiedzając karmniki.</w:t>
                  </w:r>
                </w:p>
              </w:tc>
            </w:tr>
          </w:tbl>
          <w:p w:rsidR="00527312" w:rsidRPr="001D0D6B" w:rsidRDefault="00527312" w:rsidP="001D0D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Style w:val="Pogrubienie"/>
                <w:rFonts w:asciiTheme="majorHAnsi" w:hAnsiTheme="majorHAnsi" w:cs="Arial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655" w:type="dxa"/>
          </w:tcPr>
          <w:p w:rsidR="00527312" w:rsidRDefault="00527312" w:rsidP="00BB40D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tbl>
            <w:tblPr>
              <w:tblStyle w:val="Tabela-Siatka"/>
              <w:tblW w:w="70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013"/>
              <w:gridCol w:w="5051"/>
            </w:tblGrid>
            <w:tr w:rsidR="00BB40D1" w:rsidTr="005F55D7">
              <w:trPr>
                <w:trHeight w:val="1146"/>
              </w:trPr>
              <w:tc>
                <w:tcPr>
                  <w:tcW w:w="2013" w:type="dxa"/>
                  <w:vAlign w:val="center"/>
                </w:tcPr>
                <w:p w:rsidR="00BB40D1" w:rsidRDefault="00BB40D1" w:rsidP="001F78AE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065947" cy="637708"/>
                        <wp:effectExtent l="19050" t="0" r="853" b="0"/>
                        <wp:docPr id="2" name="Obraz 22" descr="http://www.um.kielce.pl/gfx/kielce2/userfiles/images/srodowisko/ptaki/zimujace/maz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um.kielce.pl/gfx/kielce2/userfiles/images/srodowisko/ptaki/zimujace/maz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5947" cy="6377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51" w:type="dxa"/>
                </w:tcPr>
                <w:p w:rsidR="00611A44" w:rsidRPr="001F78AE" w:rsidRDefault="00611A44" w:rsidP="001F78A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</w:pPr>
                  <w:r w:rsidRP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 xml:space="preserve">Mazurek jest wielkością (14-15 cm) zbliżony do wróbla. Różni się od niego czekoladową czapeczką, białą </w:t>
                  </w:r>
                  <w:proofErr w:type="spellStart"/>
                  <w:r w:rsidRP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półobrożą</w:t>
                  </w:r>
                  <w:proofErr w:type="spellEnd"/>
                  <w:r w:rsidRP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 xml:space="preserve"> na karku, oraz czarna plamką na białym policzku.</w:t>
                  </w:r>
                  <w:r w:rsidRP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 xml:space="preserve"> </w:t>
                  </w:r>
                  <w:r w:rsidRP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Obecnie najczęściej zamieszkuje obrzeża osiedli ludzkich, zwłaszcza parki, sady, ogródki działkowe oraz obrzeża lasów i zadrzewienia śródpolne.</w:t>
                  </w:r>
                  <w:r w:rsidRP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 xml:space="preserve"> </w:t>
                  </w:r>
                  <w:r w:rsidRP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Gniazduje w dziuplach i skrzynkach lęgowych.</w:t>
                  </w:r>
                </w:p>
                <w:p w:rsidR="00611A44" w:rsidRPr="001F78AE" w:rsidRDefault="00611A44" w:rsidP="001F78A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</w:pPr>
                  <w:r w:rsidRP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Jest gatunkiem osiadłym</w:t>
                  </w:r>
                  <w:r w:rsid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.</w:t>
                  </w:r>
                </w:p>
                <w:p w:rsidR="00BB40D1" w:rsidRPr="001F78AE" w:rsidRDefault="00BB40D1" w:rsidP="001F78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/>
                      <w:noProof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E3563" w:rsidTr="005F55D7">
              <w:trPr>
                <w:trHeight w:val="1232"/>
              </w:trPr>
              <w:tc>
                <w:tcPr>
                  <w:tcW w:w="2013" w:type="dxa"/>
                  <w:vAlign w:val="center"/>
                </w:tcPr>
                <w:p w:rsidR="006E3563" w:rsidRDefault="006E3563" w:rsidP="001F78AE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61481" cy="694862"/>
                        <wp:effectExtent l="19050" t="0" r="569" b="0"/>
                        <wp:docPr id="85" name="Obraz 28" descr="http://www.um.kielce.pl/gfx/kielce2/userfiles/images/srodowisko/ptaki/zimujace/bog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um.kielce.pl/gfx/kielce2/userfiles/images/srodowisko/ptaki/zimujace/bog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1481" cy="6948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51" w:type="dxa"/>
                </w:tcPr>
                <w:p w:rsidR="006E3563" w:rsidRPr="001F78AE" w:rsidRDefault="00611A44" w:rsidP="001F78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/>
                      <w:noProof/>
                      <w:sz w:val="18"/>
                      <w:szCs w:val="18"/>
                      <w:lang w:eastAsia="pl-PL"/>
                    </w:rPr>
                  </w:pPr>
                  <w:r w:rsidRPr="001F78AE">
                    <w:rPr>
                      <w:rStyle w:val="apple-converted-space"/>
                      <w:rFonts w:asciiTheme="majorHAnsi" w:hAnsiTheme="majorHAnsi" w:cs="Tahoma"/>
                      <w:color w:val="32312E"/>
                      <w:sz w:val="18"/>
                      <w:szCs w:val="18"/>
                      <w:shd w:val="clear" w:color="auto" w:fill="F3F3F3"/>
                    </w:rPr>
                    <w:t> </w:t>
                  </w:r>
                  <w:r w:rsidRP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N</w:t>
                  </w:r>
                  <w:r w:rsidRP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 xml:space="preserve">ajwiększa i najpospolitsza z polskich sikor. </w:t>
                  </w:r>
                  <w:r w:rsidRP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 xml:space="preserve">Wielkość </w:t>
                  </w:r>
                  <w:r w:rsidRP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 xml:space="preserve"> (13-15 cm) Upierzenie z wierzchu jest szaro-zielone, a od spodu żółte. Ma białe policzkach na lśniąco czarnej głowie i czarny krawatem.</w:t>
                  </w:r>
                  <w:r w:rsidRP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 xml:space="preserve"> </w:t>
                  </w:r>
                  <w:r w:rsidRP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 xml:space="preserve">Zamieszkuje wszelkie lasy liściaste, mieszane </w:t>
                  </w:r>
                  <w:r w:rsid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br/>
                  </w:r>
                  <w:r w:rsidRP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 xml:space="preserve">i niektóre iglaste. Ponadto zasiedla krajobraz antropogeniczny, włącznie z zadrzewieniami </w:t>
                  </w:r>
                  <w:r w:rsid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śródpolnymi, parkami i ogrodami</w:t>
                  </w:r>
                  <w:r w:rsidRP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.</w:t>
                  </w:r>
                  <w:r w:rsid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 xml:space="preserve"> </w:t>
                  </w:r>
                  <w:r w:rsidRP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Jest gatunkiem częściowo osiadłym, częściowo wędrowny</w:t>
                  </w:r>
                  <w:r w:rsid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m</w:t>
                  </w:r>
                </w:p>
              </w:tc>
            </w:tr>
            <w:tr w:rsidR="006E3563" w:rsidTr="005F55D7">
              <w:trPr>
                <w:trHeight w:val="1211"/>
              </w:trPr>
              <w:tc>
                <w:tcPr>
                  <w:tcW w:w="2013" w:type="dxa"/>
                  <w:vAlign w:val="center"/>
                </w:tcPr>
                <w:p w:rsidR="006E3563" w:rsidRDefault="006E3563" w:rsidP="001F78AE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40375" cy="682235"/>
                        <wp:effectExtent l="19050" t="0" r="2625" b="0"/>
                        <wp:docPr id="86" name="Obraz 34" descr="http://www.um.kielce.pl/gfx/kielce2/userfiles/images/srodowisko/ptaki/zimujace/kawk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um.kielce.pl/gfx/kielce2/userfiles/images/srodowisko/ptaki/zimujace/kawk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2761" cy="6836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51" w:type="dxa"/>
                </w:tcPr>
                <w:p w:rsidR="006E3563" w:rsidRPr="001F78AE" w:rsidRDefault="00611A44" w:rsidP="001F78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/>
                      <w:noProof/>
                      <w:sz w:val="18"/>
                      <w:szCs w:val="18"/>
                      <w:lang w:eastAsia="pl-PL"/>
                    </w:rPr>
                  </w:pPr>
                  <w:r w:rsidRP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Zdecydowana większość populacji kawki zamieszkuje osiedla ludzkie, zwłaszcza zabudowę miejską oraz stare parki.</w:t>
                  </w:r>
                  <w:r w:rsidRP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 xml:space="preserve"> </w:t>
                  </w:r>
                  <w:r w:rsidRP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Kawka jest mniejsza (31-35 cm) od gawrona, wielkością jest zbliżona do gołębia. Ma niedużą głowę, krótką szyję i krótki krępy dziób. Jej upierzenie jest łupkowo czarne z szarą barwą po bokach głowy i na karku.</w:t>
                  </w:r>
                  <w:r w:rsidRPr="001F78AE">
                    <w:rPr>
                      <w:rStyle w:val="apple-converted-space"/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 </w:t>
                  </w:r>
                  <w:r w:rsidRP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 xml:space="preserve">Znaczna część kawek pędzi wędrowny tryb życia, choć część populacji jest osiadła. </w:t>
                  </w:r>
                  <w:r w:rsid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br/>
                  </w:r>
                  <w:r w:rsidRP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W zimie napływają ptaki z północnego wschodu.</w:t>
                  </w:r>
                </w:p>
              </w:tc>
            </w:tr>
            <w:tr w:rsidR="006E3563" w:rsidTr="005F55D7">
              <w:trPr>
                <w:trHeight w:val="1232"/>
              </w:trPr>
              <w:tc>
                <w:tcPr>
                  <w:tcW w:w="2013" w:type="dxa"/>
                  <w:vAlign w:val="center"/>
                </w:tcPr>
                <w:p w:rsidR="006E3563" w:rsidRDefault="006E3563" w:rsidP="001F78AE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54022" cy="690399"/>
                        <wp:effectExtent l="19050" t="0" r="8028" b="0"/>
                        <wp:docPr id="87" name="Obraz 40" descr="http://www.um.kielce.pl/gfx/kielce2/userfiles/images/srodowisko/ptaki/zimujace/sier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.um.kielce.pl/gfx/kielce2/userfiles/images/srodowisko/ptaki/zimujace/sier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4098" cy="6904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51" w:type="dxa"/>
                </w:tcPr>
                <w:p w:rsidR="006E3563" w:rsidRPr="001F78AE" w:rsidRDefault="00611A44" w:rsidP="001F78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/>
                      <w:noProof/>
                      <w:sz w:val="18"/>
                      <w:szCs w:val="18"/>
                      <w:lang w:eastAsia="pl-PL"/>
                    </w:rPr>
                  </w:pPr>
                  <w:r w:rsidRP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 xml:space="preserve">Sierpówka jest nieznacznie mniejsza (29-35cm) i smuklejsza od gołębia domowego. Jej upierzenie jest beżowo-popielate, </w:t>
                  </w:r>
                  <w:r w:rsid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br/>
                  </w:r>
                  <w:r w:rsidRP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 xml:space="preserve">z wąską czarną </w:t>
                  </w:r>
                  <w:proofErr w:type="spellStart"/>
                  <w:r w:rsidRP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półobrożą</w:t>
                  </w:r>
                  <w:proofErr w:type="spellEnd"/>
                  <w:r w:rsidRP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 xml:space="preserve"> na karku.</w:t>
                  </w:r>
                  <w:r w:rsidRPr="001F78AE">
                    <w:rPr>
                      <w:rStyle w:val="apple-converted-space"/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 </w:t>
                  </w:r>
                  <w:r w:rsidRP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Sierpówka zamieszkuje osiedla ludzkie niemal całego kraju, zarówno miasta jak i wsie. Na ogół bywa liczniejsza w dużych</w:t>
                  </w:r>
                  <w:r w:rsid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 xml:space="preserve"> </w:t>
                  </w:r>
                  <w:r w:rsidRP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i średniej wielkości niż w małych miastach. Preferuje dzielnice ze zwartą, starą zabudową dość bogate</w:t>
                  </w:r>
                  <w:r w:rsidRP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  <w:shd w:val="clear" w:color="auto" w:fill="F3F3F3"/>
                    </w:rPr>
                    <w:t xml:space="preserve"> </w:t>
                  </w:r>
                  <w:r w:rsidRP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w zieleń.</w:t>
                  </w:r>
                  <w:r w:rsidRPr="001F78AE">
                    <w:rPr>
                      <w:rStyle w:val="apple-converted-space"/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 </w:t>
                  </w:r>
                  <w:r w:rsidRP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Jest gatunkiem osiadłym.</w:t>
                  </w:r>
                </w:p>
              </w:tc>
            </w:tr>
            <w:tr w:rsidR="006E3563" w:rsidTr="005F55D7">
              <w:trPr>
                <w:trHeight w:val="1232"/>
              </w:trPr>
              <w:tc>
                <w:tcPr>
                  <w:tcW w:w="2013" w:type="dxa"/>
                  <w:vAlign w:val="center"/>
                </w:tcPr>
                <w:p w:rsidR="006E3563" w:rsidRDefault="006E3563" w:rsidP="001F78AE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60846" cy="694483"/>
                        <wp:effectExtent l="19050" t="0" r="1204" b="0"/>
                        <wp:docPr id="88" name="Obraz 46" descr="http://www.um.kielce.pl/gfx/kielce2/userfiles/images/srodowisko/ptaki/zimujace/kwic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www.um.kielce.pl/gfx/kielce2/userfiles/images/srodowisko/ptaki/zimujace/kwic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805" cy="695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51" w:type="dxa"/>
                </w:tcPr>
                <w:p w:rsidR="006E3563" w:rsidRPr="001F78AE" w:rsidRDefault="00611A44" w:rsidP="001F78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/>
                      <w:noProof/>
                      <w:sz w:val="18"/>
                      <w:szCs w:val="18"/>
                      <w:lang w:eastAsia="pl-PL"/>
                    </w:rPr>
                  </w:pPr>
                  <w:r w:rsidRP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 xml:space="preserve">Kwiczoł jest drozdem wielkości (24-27 cm) i pokroju kosa </w:t>
                  </w:r>
                  <w:r w:rsid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br/>
                  </w:r>
                  <w:r w:rsidRP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z nieco dłuższymi skrzydłami. Wyróżnia się trójbarwnym wierzchem: głowa i kuper szare, płasz</w:t>
                  </w:r>
                  <w:r w:rsid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 xml:space="preserve">cz brązowy, ogon </w:t>
                  </w:r>
                  <w:proofErr w:type="spellStart"/>
                  <w:r w:rsid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brunatnoczarny</w:t>
                  </w:r>
                  <w:proofErr w:type="spellEnd"/>
                  <w:r w:rsidRP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.</w:t>
                  </w:r>
                  <w:r w:rsidRPr="001F78AE">
                    <w:rPr>
                      <w:rStyle w:val="apple-converted-space"/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 </w:t>
                  </w:r>
                  <w:r w:rsidRP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 xml:space="preserve"> G</w:t>
                  </w:r>
                  <w:r w:rsidRP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niazduje w różnego rodzaju parkach, sadach, w ciągach drzew wśród łąk i pastwisk, a także na obrzeżach osad ludzkich i w parkach miejskich.</w:t>
                  </w:r>
                  <w:r w:rsidRPr="001F78AE">
                    <w:rPr>
                      <w:rStyle w:val="apple-converted-space"/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 </w:t>
                  </w:r>
                  <w:r w:rsidRP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Jest ptakiem wędrownym.</w:t>
                  </w:r>
                </w:p>
              </w:tc>
            </w:tr>
            <w:tr w:rsidR="006E3563" w:rsidTr="005F55D7">
              <w:trPr>
                <w:trHeight w:val="1264"/>
              </w:trPr>
              <w:tc>
                <w:tcPr>
                  <w:tcW w:w="2013" w:type="dxa"/>
                </w:tcPr>
                <w:p w:rsidR="006E3563" w:rsidRDefault="006E3563" w:rsidP="00097B5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39642" cy="681797"/>
                        <wp:effectExtent l="19050" t="0" r="3358" b="0"/>
                        <wp:docPr id="89" name="Obraz 52" descr="http://www.um.kielce.pl/gfx/kielce2/userfiles/images/srodowisko/ptaki/zimujace/jemi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www.um.kielce.pl/gfx/kielce2/userfiles/images/srodowisko/ptaki/zimujace/jemi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8956" cy="681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51" w:type="dxa"/>
                </w:tcPr>
                <w:p w:rsidR="006E3563" w:rsidRPr="001F78AE" w:rsidRDefault="00611A44" w:rsidP="001F78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/>
                      <w:noProof/>
                      <w:sz w:val="18"/>
                      <w:szCs w:val="18"/>
                      <w:lang w:eastAsia="pl-PL"/>
                    </w:rPr>
                  </w:pPr>
                  <w:r w:rsidRP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Ma krępe ciało, kró</w:t>
                  </w:r>
                  <w:r w:rsidR="001F78AE" w:rsidRP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tki ogon, osiąga wielkość 19-21</w:t>
                  </w:r>
                  <w:r w:rsidRP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 xml:space="preserve">cm. Rozpoznawana jest po czubku na głowie, </w:t>
                  </w:r>
                  <w:proofErr w:type="spellStart"/>
                  <w:r w:rsidRP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szarobrazowym</w:t>
                  </w:r>
                  <w:proofErr w:type="spellEnd"/>
                  <w:r w:rsidRP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 xml:space="preserve"> upierzeniu, kolorowych detalach na skrzydłach i ogonie oraz czarnym podgardlu i okolicach oka.</w:t>
                  </w:r>
                  <w:r w:rsidRP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br/>
                    <w:t xml:space="preserve">Jesienią i zimą, lecz nie corocznie można ją spotkać </w:t>
                  </w:r>
                  <w:r w:rsid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br/>
                  </w:r>
                  <w:r w:rsidRP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 xml:space="preserve">w miastach. Żywi się głównie owocami jarzębiny, jemioły </w:t>
                  </w:r>
                  <w:r w:rsid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br/>
                  </w:r>
                  <w:r w:rsidRPr="001F78AE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i innych drzew i krzewów.</w:t>
                  </w:r>
                  <w:r w:rsidRPr="001F78AE">
                    <w:rPr>
                      <w:rStyle w:val="apple-converted-space"/>
                      <w:rFonts w:asciiTheme="majorHAnsi" w:hAnsiTheme="majorHAnsi" w:cs="Tahoma"/>
                      <w:color w:val="32312E"/>
                      <w:sz w:val="18"/>
                      <w:szCs w:val="18"/>
                      <w:shd w:val="clear" w:color="auto" w:fill="F3F3F3"/>
                    </w:rPr>
                    <w:t> </w:t>
                  </w:r>
                </w:p>
              </w:tc>
            </w:tr>
          </w:tbl>
          <w:p w:rsidR="00527312" w:rsidRPr="005E2267" w:rsidRDefault="00527312" w:rsidP="005E226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A83C2A" w:rsidTr="00C87221">
        <w:tc>
          <w:tcPr>
            <w:tcW w:w="8188" w:type="dxa"/>
          </w:tcPr>
          <w:p w:rsidR="007F709C" w:rsidRPr="007F709C" w:rsidRDefault="006E3563" w:rsidP="007F70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E3563">
              <w:rPr>
                <w:b/>
                <w:sz w:val="20"/>
              </w:rPr>
              <w:lastRenderedPageBreak/>
              <w:t>PTAKI LĘGOWE</w:t>
            </w:r>
          </w:p>
          <w:p w:rsidR="007F709C" w:rsidRDefault="007F709C" w:rsidP="006E35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tbl>
            <w:tblPr>
              <w:tblStyle w:val="Tabela-Siatka"/>
              <w:tblpPr w:leftFromText="141" w:rightFromText="141" w:vertAnchor="text" w:horzAnchor="margin" w:tblpY="-249"/>
              <w:tblOverlap w:val="never"/>
              <w:tblW w:w="79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122"/>
              <w:gridCol w:w="5811"/>
            </w:tblGrid>
            <w:tr w:rsidR="006E3563" w:rsidTr="005F55D7">
              <w:tc>
                <w:tcPr>
                  <w:tcW w:w="2122" w:type="dxa"/>
                  <w:vAlign w:val="center"/>
                </w:tcPr>
                <w:p w:rsidR="006E3563" w:rsidRDefault="006E3563" w:rsidP="007F709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Style w:val="Pogrubienie"/>
                      <w:rFonts w:asciiTheme="majorHAnsi" w:hAnsiTheme="majorHAnsi" w:cs="Arial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02913" cy="659822"/>
                        <wp:effectExtent l="19050" t="0" r="1987" b="0"/>
                        <wp:docPr id="108" name="Obraz 55" descr="http://www.um.kielce.pl/gfx/kielce2/userfiles/images/srodowisko/ptaki/legowe/much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www.um.kielce.pl/gfx/kielce2/userfiles/images/srodowisko/ptaki/legowe/much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951" cy="6628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11" w:type="dxa"/>
                </w:tcPr>
                <w:p w:rsidR="006E3563" w:rsidRDefault="00AD25B6" w:rsidP="00AD25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Style w:val="apple-converted-space"/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</w:pPr>
                  <w:r w:rsidRPr="00AD25B6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 xml:space="preserve">Muchołówka szara jest łatwo rozpoznawalna po szarym upierzeniu, kreskowanym czole, ciemieniu i spodzie ciała. </w:t>
                  </w:r>
                  <w:r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br/>
                  </w:r>
                  <w:r w:rsidRPr="00AD25B6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 xml:space="preserve">Ma długi dziób, dużą głowę, płaskie czoło i często stroszące się ciemię. Jej skrzydła są szerokie i zaokrąglone. </w:t>
                  </w:r>
                  <w:r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Długość ciała: 14-15</w:t>
                  </w:r>
                  <w:r w:rsidRPr="00AD25B6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cm.</w:t>
                  </w:r>
                  <w:r w:rsidRPr="00AD25B6">
                    <w:rPr>
                      <w:rStyle w:val="apple-converted-space"/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 </w:t>
                  </w:r>
                  <w:r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 xml:space="preserve"> Zamieszkuje</w:t>
                  </w:r>
                  <w:r w:rsidRPr="00AD25B6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 xml:space="preserve"> stare zadrzewienia miejskie i podmiejskie oraz osady ludzkie.</w:t>
                  </w:r>
                  <w:r w:rsidRPr="00AD25B6">
                    <w:rPr>
                      <w:rStyle w:val="apple-converted-space"/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 </w:t>
                  </w:r>
                  <w:r w:rsidRPr="00AD25B6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Gniazduje w półotwartych dziuplach, także we wnękach i zakamarkach budynków.</w:t>
                  </w:r>
                  <w:r w:rsidRPr="00AD25B6">
                    <w:rPr>
                      <w:rStyle w:val="apple-converted-space"/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 </w:t>
                  </w:r>
                </w:p>
                <w:p w:rsidR="007F709C" w:rsidRPr="00AD25B6" w:rsidRDefault="007F709C" w:rsidP="00AD25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Style w:val="Pogrubienie"/>
                      <w:rFonts w:asciiTheme="majorHAnsi" w:hAnsiTheme="majorHAnsi" w:cs="Arial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</w:tr>
            <w:tr w:rsidR="006E3563" w:rsidTr="005F55D7">
              <w:tc>
                <w:tcPr>
                  <w:tcW w:w="2122" w:type="dxa"/>
                  <w:vAlign w:val="center"/>
                </w:tcPr>
                <w:p w:rsidR="006E3563" w:rsidRDefault="006E3563" w:rsidP="007F709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02914" cy="659824"/>
                        <wp:effectExtent l="19050" t="0" r="1986" b="0"/>
                        <wp:docPr id="109" name="Obraz 61" descr="http://www.um.kielce.pl/gfx/kielce2/userfiles/images/srodowisko/ptaki/legowe/szpa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www.um.kielce.pl/gfx/kielce2/userfiles/images/srodowisko/ptaki/legowe/szpa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6136" cy="6617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11" w:type="dxa"/>
                </w:tcPr>
                <w:p w:rsidR="006E3563" w:rsidRDefault="00AD25B6" w:rsidP="00AD25B6">
                  <w:pPr>
                    <w:tabs>
                      <w:tab w:val="left" w:pos="2450"/>
                    </w:tabs>
                    <w:jc w:val="center"/>
                    <w:rPr>
                      <w:rFonts w:asciiTheme="majorHAnsi" w:hAnsiTheme="majorHAnsi" w:cs="Tahoma"/>
                      <w:color w:val="32312E"/>
                      <w:sz w:val="18"/>
                      <w:szCs w:val="20"/>
                    </w:rPr>
                  </w:pPr>
                  <w:r w:rsidRPr="00AD25B6">
                    <w:rPr>
                      <w:rFonts w:asciiTheme="majorHAnsi" w:hAnsiTheme="majorHAnsi" w:cs="Tahoma"/>
                      <w:color w:val="32312E"/>
                      <w:sz w:val="18"/>
                      <w:szCs w:val="20"/>
                    </w:rPr>
                    <w:t xml:space="preserve">Szpak jest mniejszy od </w:t>
                  </w:r>
                  <w:r>
                    <w:rPr>
                      <w:rFonts w:asciiTheme="majorHAnsi" w:hAnsiTheme="majorHAnsi" w:cs="Tahoma"/>
                      <w:color w:val="32312E"/>
                      <w:sz w:val="18"/>
                      <w:szCs w:val="20"/>
                    </w:rPr>
                    <w:t>kosa, długość ciała: 21-23</w:t>
                  </w:r>
                  <w:r w:rsidRPr="00AD25B6">
                    <w:rPr>
                      <w:rFonts w:asciiTheme="majorHAnsi" w:hAnsiTheme="majorHAnsi" w:cs="Tahoma"/>
                      <w:color w:val="32312E"/>
                      <w:sz w:val="18"/>
                      <w:szCs w:val="20"/>
                    </w:rPr>
                    <w:t xml:space="preserve">cm. Upierzenie ma czarne, mieniące się zielono i fioletowo, w szacie spoczynkowej głowa </w:t>
                  </w:r>
                  <w:r>
                    <w:rPr>
                      <w:rFonts w:asciiTheme="majorHAnsi" w:hAnsiTheme="majorHAnsi" w:cs="Tahoma"/>
                      <w:color w:val="32312E"/>
                      <w:sz w:val="18"/>
                      <w:szCs w:val="20"/>
                    </w:rPr>
                    <w:br/>
                  </w:r>
                  <w:r w:rsidRPr="00AD25B6">
                    <w:rPr>
                      <w:rFonts w:asciiTheme="majorHAnsi" w:hAnsiTheme="majorHAnsi" w:cs="Tahoma"/>
                      <w:color w:val="32312E"/>
                      <w:sz w:val="18"/>
                      <w:szCs w:val="20"/>
                    </w:rPr>
                    <w:t xml:space="preserve">i tułów są wyraźnie biało perełkowane, dziób żółty, zimą ciemny, ogon dość krótki. W locie spiczaste, trójkątne skrzydła. </w:t>
                  </w:r>
                  <w:r>
                    <w:rPr>
                      <w:rFonts w:asciiTheme="majorHAnsi" w:hAnsiTheme="majorHAnsi" w:cs="Tahoma"/>
                      <w:color w:val="32312E"/>
                      <w:sz w:val="18"/>
                      <w:szCs w:val="20"/>
                    </w:rPr>
                    <w:t>N</w:t>
                  </w:r>
                  <w:r w:rsidRPr="00AD25B6">
                    <w:rPr>
                      <w:rFonts w:asciiTheme="majorHAnsi" w:hAnsiTheme="majorHAnsi" w:cs="Tahoma"/>
                      <w:color w:val="32312E"/>
                      <w:sz w:val="18"/>
                      <w:szCs w:val="20"/>
                    </w:rPr>
                    <w:t>ajliczniej zasiedla wszystkie zadrzewienia w krajobrazie rolniczym oraz zieleń miejską (ogrody, parki</w:t>
                  </w:r>
                  <w:r>
                    <w:rPr>
                      <w:rFonts w:asciiTheme="majorHAnsi" w:hAnsiTheme="majorHAnsi" w:cs="Tahoma"/>
                      <w:color w:val="32312E"/>
                      <w:sz w:val="18"/>
                      <w:szCs w:val="20"/>
                    </w:rPr>
                    <w:t>), ale mniej obficie występuje</w:t>
                  </w:r>
                  <w:r w:rsidRPr="00AD25B6">
                    <w:rPr>
                      <w:rFonts w:asciiTheme="majorHAnsi" w:hAnsiTheme="majorHAnsi" w:cs="Tahoma"/>
                      <w:color w:val="32312E"/>
                      <w:sz w:val="18"/>
                      <w:szCs w:val="20"/>
                    </w:rPr>
                    <w:t xml:space="preserve"> we wszelkich osiedlach ludzkich. </w:t>
                  </w:r>
                </w:p>
                <w:p w:rsidR="007F709C" w:rsidRPr="00AD25B6" w:rsidRDefault="007F709C" w:rsidP="00AD25B6">
                  <w:pPr>
                    <w:tabs>
                      <w:tab w:val="left" w:pos="2450"/>
                    </w:tabs>
                    <w:jc w:val="center"/>
                    <w:rPr>
                      <w:rFonts w:asciiTheme="majorHAnsi" w:hAnsi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E3563" w:rsidTr="005F55D7">
              <w:tc>
                <w:tcPr>
                  <w:tcW w:w="2122" w:type="dxa"/>
                  <w:vAlign w:val="center"/>
                </w:tcPr>
                <w:p w:rsidR="006E3563" w:rsidRDefault="006E3563" w:rsidP="007F709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14133" cy="666535"/>
                        <wp:effectExtent l="19050" t="0" r="0" b="0"/>
                        <wp:docPr id="110" name="Obraz 67" descr="http://www.um.kielce.pl/gfx/kielce2/userfiles/images/srodowisko/ptaki/legowe/kop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www.um.kielce.pl/gfx/kielce2/userfiles/images/srodowisko/ptaki/legowe/kop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002" cy="6718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11" w:type="dxa"/>
                </w:tcPr>
                <w:p w:rsidR="006E3563" w:rsidRDefault="00AD25B6" w:rsidP="00C004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Style w:val="apple-converted-space"/>
                      <w:rFonts w:asciiTheme="majorHAnsi" w:hAnsiTheme="majorHAnsi" w:cs="Tahoma"/>
                      <w:color w:val="32312E"/>
                      <w:sz w:val="18"/>
                      <w:szCs w:val="10"/>
                    </w:rPr>
                  </w:pPr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0"/>
                    </w:rPr>
                    <w:t>Samiec jest ciemnoszary (prawie czarny) z dużą czarną plamą sięgającą od czoła i brwi w różnym stopniu na spód ciała oraz białą wstawką na lotkach. Ogon i kuper są rdza</w:t>
                  </w:r>
                  <w:r w:rsidR="00C0048D" w:rsidRPr="007F709C">
                    <w:rPr>
                      <w:rFonts w:asciiTheme="majorHAnsi" w:hAnsiTheme="majorHAnsi" w:cs="Tahoma"/>
                      <w:color w:val="32312E"/>
                      <w:sz w:val="18"/>
                      <w:szCs w:val="10"/>
                    </w:rPr>
                    <w:t>woczerwone. Samica jest szarobrą</w:t>
                  </w:r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0"/>
                    </w:rPr>
                    <w:t xml:space="preserve">zowa, bez białego koloru na skrzydłach. </w:t>
                  </w:r>
                  <w:r w:rsidR="00C0048D" w:rsidRPr="007F709C">
                    <w:rPr>
                      <w:rFonts w:asciiTheme="majorHAnsi" w:hAnsiTheme="majorHAnsi" w:cs="Tahoma"/>
                      <w:color w:val="32312E"/>
                      <w:sz w:val="18"/>
                      <w:szCs w:val="10"/>
                    </w:rPr>
                    <w:t>Długość ciała: 14-15</w:t>
                  </w:r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0"/>
                    </w:rPr>
                    <w:t>cm. Populacja synantropijna występuje na obszarach zabudowanych, zasiedlając nawet niewielkie grupy budynków, a szczególnie tereny przemysłowe i miejsca budów.</w:t>
                  </w:r>
                  <w:r w:rsidRPr="007F709C">
                    <w:rPr>
                      <w:rStyle w:val="apple-converted-space"/>
                      <w:rFonts w:asciiTheme="majorHAnsi" w:hAnsiTheme="majorHAnsi" w:cs="Tahoma"/>
                      <w:color w:val="32312E"/>
                      <w:sz w:val="18"/>
                      <w:szCs w:val="10"/>
                    </w:rPr>
                    <w:t> </w:t>
                  </w:r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0"/>
                    </w:rPr>
                    <w:t>Śpiewa głównie przed wschodem słońca z wysokiego stanowiska na dachu, kominie czy antenie telewizyjnej.</w:t>
                  </w:r>
                  <w:r w:rsidRPr="007F709C">
                    <w:rPr>
                      <w:rStyle w:val="apple-converted-space"/>
                      <w:rFonts w:asciiTheme="majorHAnsi" w:hAnsiTheme="majorHAnsi" w:cs="Tahoma"/>
                      <w:color w:val="32312E"/>
                      <w:sz w:val="18"/>
                      <w:szCs w:val="10"/>
                    </w:rPr>
                    <w:t> </w:t>
                  </w:r>
                </w:p>
                <w:p w:rsidR="007F709C" w:rsidRPr="007F709C" w:rsidRDefault="007F709C" w:rsidP="00C004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/>
                      <w:noProof/>
                      <w:sz w:val="18"/>
                      <w:lang w:eastAsia="pl-PL"/>
                    </w:rPr>
                  </w:pPr>
                </w:p>
              </w:tc>
            </w:tr>
            <w:tr w:rsidR="006E3563" w:rsidTr="005F55D7">
              <w:tc>
                <w:tcPr>
                  <w:tcW w:w="2122" w:type="dxa"/>
                  <w:vAlign w:val="center"/>
                </w:tcPr>
                <w:p w:rsidR="006E3563" w:rsidRDefault="006E3563" w:rsidP="007F709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19742" cy="669891"/>
                        <wp:effectExtent l="19050" t="0" r="4208" b="0"/>
                        <wp:docPr id="111" name="Obraz 73" descr="http://www.um.kielce.pl/gfx/kielce2/userfiles/images/srodowisko/ptaki/legowe/dzw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www.um.kielce.pl/gfx/kielce2/userfiles/images/srodowisko/ptaki/legowe/dzw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9291" cy="6756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11" w:type="dxa"/>
                </w:tcPr>
                <w:p w:rsidR="006E3563" w:rsidRDefault="00AD25B6" w:rsidP="00C004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Style w:val="apple-converted-space"/>
                      <w:rFonts w:asciiTheme="majorHAnsi" w:hAnsiTheme="majorHAnsi" w:cs="Tahoma"/>
                      <w:color w:val="32312E"/>
                      <w:sz w:val="18"/>
                      <w:szCs w:val="10"/>
                    </w:rPr>
                  </w:pPr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0"/>
                    </w:rPr>
                    <w:t xml:space="preserve">Dzwoniec jest największym spośród zielonych łuszczaków o krępej budowie i masywnym, zawsze jasnym dziobie. We wszystkich szatach ma żółtą wstawkę na lotkach I-go rzędu oraz żółte plamy u nasady ogona. </w:t>
                  </w:r>
                  <w:r w:rsidR="00C0048D" w:rsidRPr="007F709C">
                    <w:rPr>
                      <w:rFonts w:asciiTheme="majorHAnsi" w:hAnsiTheme="majorHAnsi" w:cs="Tahoma"/>
                      <w:color w:val="32312E"/>
                      <w:sz w:val="18"/>
                      <w:szCs w:val="10"/>
                    </w:rPr>
                    <w:t>D</w:t>
                  </w:r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0"/>
                    </w:rPr>
                    <w:t xml:space="preserve">ługość ciała: 14-16 </w:t>
                  </w:r>
                  <w:proofErr w:type="spellStart"/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0"/>
                    </w:rPr>
                    <w:t>cm</w:t>
                  </w:r>
                  <w:proofErr w:type="spellEnd"/>
                  <w:r w:rsidR="00C0048D" w:rsidRPr="007F709C">
                    <w:rPr>
                      <w:rFonts w:asciiTheme="majorHAnsi" w:hAnsiTheme="majorHAnsi" w:cs="Tahoma"/>
                      <w:color w:val="32312E"/>
                      <w:sz w:val="18"/>
                      <w:szCs w:val="10"/>
                    </w:rPr>
                    <w:t xml:space="preserve">. </w:t>
                  </w:r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0"/>
                    </w:rPr>
                    <w:t xml:space="preserve">Występuje w parkach, ogrodach i nawet małych skupieniach zieleni miejskiej. Zamieszkuje także środowiska naturalne, jak brzegi lasów i śródleśnych polanek, młodniki na zrębach i wzdłuż częściowo </w:t>
                  </w:r>
                  <w:proofErr w:type="spellStart"/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0"/>
                    </w:rPr>
                    <w:t>odlesionych</w:t>
                  </w:r>
                  <w:proofErr w:type="spellEnd"/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0"/>
                    </w:rPr>
                    <w:t xml:space="preserve"> dolin rzecznych.</w:t>
                  </w:r>
                  <w:r w:rsidRPr="007F709C">
                    <w:rPr>
                      <w:rStyle w:val="apple-converted-space"/>
                      <w:rFonts w:asciiTheme="majorHAnsi" w:hAnsiTheme="majorHAnsi" w:cs="Tahoma"/>
                      <w:color w:val="32312E"/>
                      <w:sz w:val="18"/>
                      <w:szCs w:val="10"/>
                    </w:rPr>
                    <w:t> </w:t>
                  </w:r>
                </w:p>
                <w:p w:rsidR="007F709C" w:rsidRPr="007F709C" w:rsidRDefault="007F709C" w:rsidP="00C004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/>
                      <w:noProof/>
                      <w:sz w:val="18"/>
                      <w:lang w:eastAsia="pl-PL"/>
                    </w:rPr>
                  </w:pPr>
                </w:p>
              </w:tc>
            </w:tr>
            <w:tr w:rsidR="006E3563" w:rsidTr="005F55D7">
              <w:tc>
                <w:tcPr>
                  <w:tcW w:w="2122" w:type="dxa"/>
                  <w:vAlign w:val="center"/>
                </w:tcPr>
                <w:p w:rsidR="006E3563" w:rsidRDefault="006E3563" w:rsidP="007F709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59011" cy="693383"/>
                        <wp:effectExtent l="19050" t="0" r="3039" b="0"/>
                        <wp:docPr id="112" name="Obraz 79" descr="http://www.um.kielce.pl/gfx/kielce2/userfiles/images/srodowisko/ptaki/legowe/okn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www.um.kielce.pl/gfx/kielce2/userfiles/images/srodowisko/ptaki/legowe/okn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805" cy="6956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11" w:type="dxa"/>
                </w:tcPr>
                <w:p w:rsidR="006E3563" w:rsidRDefault="00AD25B6" w:rsidP="00C004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ahoma"/>
                      <w:color w:val="32312E"/>
                      <w:sz w:val="18"/>
                      <w:szCs w:val="10"/>
                    </w:rPr>
                  </w:pPr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0"/>
                    </w:rPr>
                    <w:t>Rozpoznawana po białym kuprze i czysto białym spodzie. Na grzbiecie ciemnogranatowa.</w:t>
                  </w:r>
                  <w:r w:rsidRPr="007F709C">
                    <w:rPr>
                      <w:rStyle w:val="apple-converted-space"/>
                      <w:rFonts w:asciiTheme="majorHAnsi" w:hAnsiTheme="majorHAnsi" w:cs="Tahoma"/>
                      <w:color w:val="32312E"/>
                      <w:sz w:val="18"/>
                      <w:szCs w:val="10"/>
                    </w:rPr>
                    <w:t> </w:t>
                  </w:r>
                  <w:r w:rsidR="00C0048D" w:rsidRPr="007F709C">
                    <w:rPr>
                      <w:rFonts w:asciiTheme="majorHAnsi" w:hAnsiTheme="majorHAnsi" w:cs="Tahoma"/>
                      <w:color w:val="32312E"/>
                      <w:sz w:val="18"/>
                      <w:szCs w:val="10"/>
                    </w:rPr>
                    <w:t>Długość ciała: 13 - 16</w:t>
                  </w:r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0"/>
                    </w:rPr>
                    <w:t>cm.</w:t>
                  </w:r>
                  <w:r w:rsidRPr="007F709C">
                    <w:rPr>
                      <w:rStyle w:val="apple-converted-space"/>
                      <w:rFonts w:asciiTheme="majorHAnsi" w:hAnsiTheme="majorHAnsi" w:cs="Tahoma"/>
                      <w:color w:val="32312E"/>
                      <w:sz w:val="18"/>
                      <w:szCs w:val="10"/>
                    </w:rPr>
                    <w:t> </w:t>
                  </w:r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0"/>
                    </w:rPr>
                    <w:t xml:space="preserve">Zamieszkuje osiedla ludzkie, obficiej te w pobliżu zbiorników wodnych, zarówno wsie, jak i wnętrza wielkich miast. Poza osiedlami gnieździ się pod mostami. Wyjątkowo lęgnie się w skałach. Gniazduje kolonijnie; </w:t>
                  </w:r>
                  <w:proofErr w:type="spellStart"/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0"/>
                    </w:rPr>
                    <w:t>ćwierćkoliste</w:t>
                  </w:r>
                  <w:proofErr w:type="spellEnd"/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0"/>
                    </w:rPr>
                    <w:t>, ulepione z błota gniazdo umieszcza pod stropami, chętnie we wnękach okiennych.</w:t>
                  </w:r>
                </w:p>
                <w:p w:rsidR="007F709C" w:rsidRPr="007F709C" w:rsidRDefault="007F709C" w:rsidP="00C004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/>
                      <w:noProof/>
                      <w:sz w:val="18"/>
                      <w:lang w:eastAsia="pl-PL"/>
                    </w:rPr>
                  </w:pPr>
                </w:p>
              </w:tc>
            </w:tr>
          </w:tbl>
          <w:p w:rsidR="00A83C2A" w:rsidRDefault="00A83C2A" w:rsidP="005273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Style w:val="Pogrubienie"/>
                <w:rFonts w:asciiTheme="majorHAnsi" w:hAnsiTheme="majorHAnsi" w:cs="Arial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655" w:type="dxa"/>
          </w:tcPr>
          <w:tbl>
            <w:tblPr>
              <w:tblStyle w:val="Tabela-Siatka"/>
              <w:tblW w:w="75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013"/>
              <w:gridCol w:w="5525"/>
            </w:tblGrid>
            <w:tr w:rsidR="006E3563" w:rsidTr="005F55D7">
              <w:tc>
                <w:tcPr>
                  <w:tcW w:w="2013" w:type="dxa"/>
                  <w:vAlign w:val="center"/>
                </w:tcPr>
                <w:p w:rsidR="006E3563" w:rsidRDefault="006E3563" w:rsidP="007F709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Style w:val="Pogrubienie"/>
                      <w:rFonts w:asciiTheme="majorHAnsi" w:hAnsiTheme="majorHAnsi" w:cs="Arial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096668" cy="656087"/>
                        <wp:effectExtent l="19050" t="0" r="8232" b="0"/>
                        <wp:docPr id="98" name="Obraz 58" descr="http://www.um.kielce.pl/gfx/kielce2/userfiles/images/srodowisko/ptaki/legowe/dym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www.um.kielce.pl/gfx/kielce2/userfiles/images/srodowisko/ptaki/legowe/dym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2262" cy="6594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25" w:type="dxa"/>
                </w:tcPr>
                <w:p w:rsidR="006E3563" w:rsidRDefault="00C87221" w:rsidP="007F70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  <w:shd w:val="clear" w:color="auto" w:fill="F3F3F3"/>
                    </w:rPr>
                  </w:pPr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 xml:space="preserve">Cechą charakterystyczną dymówki jest głęboko rozwidlony ogon. Wierzch ciała jest jednolicie ciemny, a spód jasny (biały lub kremowy). W na czole i gardle występuje </w:t>
                  </w:r>
                  <w:proofErr w:type="spellStart"/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>rdzawobrązowa</w:t>
                  </w:r>
                  <w:proofErr w:type="spellEnd"/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 xml:space="preserve"> plama. Szyja jest w kolorze grzbietu. Długość ciała: 17-23 cm</w:t>
                  </w:r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 xml:space="preserve"> </w:t>
                  </w:r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>Gniazduje głównie wewnątrz budynków gospodarczych, lokalnie pod mostami</w:t>
                  </w:r>
                  <w:r w:rsid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br/>
                  </w:r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 xml:space="preserve"> i w innych budowlach.</w:t>
                  </w:r>
                </w:p>
                <w:p w:rsidR="007F709C" w:rsidRPr="007F709C" w:rsidRDefault="007F709C" w:rsidP="007F70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/>
                      <w:noProof/>
                      <w:sz w:val="18"/>
                      <w:lang w:eastAsia="pl-PL"/>
                    </w:rPr>
                  </w:pPr>
                </w:p>
              </w:tc>
            </w:tr>
            <w:tr w:rsidR="006E3563" w:rsidTr="005F55D7">
              <w:tc>
                <w:tcPr>
                  <w:tcW w:w="2013" w:type="dxa"/>
                  <w:vAlign w:val="center"/>
                </w:tcPr>
                <w:p w:rsidR="006E3563" w:rsidRDefault="006E3563" w:rsidP="007F709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041205" cy="622906"/>
                        <wp:effectExtent l="19050" t="0" r="6545" b="0"/>
                        <wp:docPr id="99" name="Obraz 64" descr="http://www.um.kielce.pl/gfx/kielce2/userfiles/images/srodowisko/ptaki/legowe/mak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www.um.kielce.pl/gfx/kielce2/userfiles/images/srodowisko/ptaki/legowe/mak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071" cy="6252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25" w:type="dxa"/>
                </w:tcPr>
                <w:p w:rsidR="006E3563" w:rsidRDefault="00C87221" w:rsidP="007F70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  <w:shd w:val="clear" w:color="auto" w:fill="F3F3F3"/>
                    </w:rPr>
                  </w:pPr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>Samiec ma w szacie godowej na piersi i czole pióra w kolorze jaskrawej czerwieni. We wszystkich szatach znamienny jest brązowy płaszcz oraz biała wstawka na lotkach I - go rzędu. W ubarwieniu brak kolorów zielonych i żółtych.</w:t>
                  </w:r>
                  <w:r w:rsidRPr="007F709C">
                    <w:rPr>
                      <w:rStyle w:val="apple-converted-space"/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> </w:t>
                  </w:r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>Makolągwa jest wyraźnie mniejsz</w:t>
                  </w:r>
                  <w:r w:rsid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>a wróbla - długość ciała: 13-14</w:t>
                  </w:r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>cm.</w:t>
                  </w:r>
                  <w:r w:rsidRPr="007F709C">
                    <w:rPr>
                      <w:rStyle w:val="apple-converted-space"/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> </w:t>
                  </w:r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 xml:space="preserve">Obecnie zamieszkuje krajobraz rolniczy i ugory z kępiasto rozrzuconą roślinnością krzewiastą </w:t>
                  </w:r>
                  <w:r w:rsid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br/>
                  </w:r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>i młodymi drzewami, także tereny wzdłuż dróg i torów</w:t>
                  </w:r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  <w:shd w:val="clear" w:color="auto" w:fill="F3F3F3"/>
                    </w:rPr>
                    <w:t>.</w:t>
                  </w:r>
                </w:p>
                <w:p w:rsidR="007F709C" w:rsidRPr="007F709C" w:rsidRDefault="007F709C" w:rsidP="007F70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/>
                      <w:noProof/>
                      <w:sz w:val="18"/>
                      <w:lang w:eastAsia="pl-PL"/>
                    </w:rPr>
                  </w:pPr>
                </w:p>
              </w:tc>
            </w:tr>
            <w:tr w:rsidR="006E3563" w:rsidTr="005F55D7">
              <w:tc>
                <w:tcPr>
                  <w:tcW w:w="2013" w:type="dxa"/>
                  <w:vAlign w:val="center"/>
                </w:tcPr>
                <w:p w:rsidR="006E3563" w:rsidRDefault="006E3563" w:rsidP="007F709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079734" cy="645957"/>
                        <wp:effectExtent l="19050" t="0" r="6116" b="0"/>
                        <wp:docPr id="101" name="Obraz 70" descr="http://www.um.kielce.pl/gfx/kielce2/userfiles/images/srodowisko/ptaki/legowe/pliszk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www.um.kielce.pl/gfx/kielce2/userfiles/images/srodowisko/ptaki/legowe/pliszk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6645" cy="6500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25" w:type="dxa"/>
                </w:tcPr>
                <w:p w:rsidR="006E3563" w:rsidRDefault="00C87221" w:rsidP="007F70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Style w:val="apple-converted-space"/>
                      <w:rFonts w:asciiTheme="majorHAnsi" w:hAnsiTheme="majorHAnsi" w:cs="Tahoma"/>
                      <w:color w:val="32312E"/>
                      <w:sz w:val="18"/>
                      <w:szCs w:val="11"/>
                      <w:shd w:val="clear" w:color="auto" w:fill="F3F3F3"/>
                    </w:rPr>
                  </w:pPr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>Jest ptakiem o szczupłym ciele i długim og</w:t>
                  </w:r>
                  <w:r w:rsidR="007F709C" w:rsidRP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>onie, długość ciała sięga 18-20</w:t>
                  </w:r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 xml:space="preserve">cm. Jej upierzenie jest </w:t>
                  </w:r>
                  <w:proofErr w:type="spellStart"/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>czarno-szaro-białe</w:t>
                  </w:r>
                  <w:proofErr w:type="spellEnd"/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>.</w:t>
                  </w:r>
                  <w:r w:rsidRPr="007F709C">
                    <w:rPr>
                      <w:rStyle w:val="apple-converted-space"/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> </w:t>
                  </w:r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br/>
                    <w:t>Szybko chodzi lub biega po ziemi, charakterystycznie kiwając ogonem.</w:t>
                  </w:r>
                  <w:r w:rsidRPr="007F709C">
                    <w:rPr>
                      <w:rStyle w:val="apple-converted-space"/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> </w:t>
                  </w:r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 xml:space="preserve">Zamieszkuje głównie osiedla ludzkie i ich obrzeża, rzadko jednak przenika do </w:t>
                  </w:r>
                  <w:proofErr w:type="spellStart"/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>śródmieści</w:t>
                  </w:r>
                  <w:proofErr w:type="spellEnd"/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 xml:space="preserve"> większych miast. Poza osiedlami gniazduje wzdłuż brzegów wód, dróg i linii kolejowych, przenika nawet w głąb kompleksów leśnych, zamieszkując poręby. Powszechnie zajmuje także kamieniołomy, tereny ruderalne, składowiska i tereny kolejowe</w:t>
                  </w:r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  <w:shd w:val="clear" w:color="auto" w:fill="F3F3F3"/>
                    </w:rPr>
                    <w:t>.</w:t>
                  </w:r>
                  <w:r w:rsidRPr="007F709C">
                    <w:rPr>
                      <w:rStyle w:val="apple-converted-space"/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> </w:t>
                  </w:r>
                </w:p>
                <w:p w:rsidR="007F709C" w:rsidRPr="007F709C" w:rsidRDefault="007F709C" w:rsidP="007F70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/>
                      <w:noProof/>
                      <w:sz w:val="18"/>
                      <w:lang w:eastAsia="pl-PL"/>
                    </w:rPr>
                  </w:pPr>
                </w:p>
              </w:tc>
            </w:tr>
            <w:tr w:rsidR="006E3563" w:rsidTr="005F55D7">
              <w:tc>
                <w:tcPr>
                  <w:tcW w:w="2013" w:type="dxa"/>
                  <w:vAlign w:val="center"/>
                </w:tcPr>
                <w:p w:rsidR="006E3563" w:rsidRDefault="006E3563" w:rsidP="007F709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079734" cy="645955"/>
                        <wp:effectExtent l="19050" t="0" r="6116" b="0"/>
                        <wp:docPr id="102" name="Obraz 76" descr="http://www.um.kielce.pl/gfx/kielce2/userfiles/images/srodowisko/ptaki/legowe/trznade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www.um.kielce.pl/gfx/kielce2/userfiles/images/srodowisko/ptaki/legowe/trznade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119" cy="649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25" w:type="dxa"/>
                </w:tcPr>
                <w:p w:rsidR="007F709C" w:rsidRDefault="00C87221" w:rsidP="007F70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</w:pPr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 xml:space="preserve">Trznadel jest ptakiem o wydłużonej sylwetce, z dość długim ogonem, żółta głową i spodem oraz rdzawym kuprem. Samica jest jaśniejsza </w:t>
                  </w:r>
                </w:p>
                <w:p w:rsidR="006E3563" w:rsidRDefault="00C87221" w:rsidP="007F70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  <w:shd w:val="clear" w:color="auto" w:fill="F3F3F3"/>
                    </w:rPr>
                  </w:pPr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 xml:space="preserve">z ciemnymi policzkami i ciemieniem. Jest nieco większy </w:t>
                  </w:r>
                  <w:r w:rsid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>od wróbla, długość ciała: 16-18</w:t>
                  </w:r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>cm.</w:t>
                  </w:r>
                  <w:r w:rsidRPr="007F709C">
                    <w:rPr>
                      <w:rStyle w:val="apple-converted-space"/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> </w:t>
                  </w:r>
                  <w:r w:rsidR="007F709C" w:rsidRP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 xml:space="preserve">Zasiedla styk terenów otwartych </w:t>
                  </w:r>
                  <w:r w:rsid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br/>
                  </w:r>
                  <w:r w:rsidR="007F709C" w:rsidRP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>z wszelkiego rodzaju zakrzewi</w:t>
                  </w:r>
                  <w:r w:rsid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>e</w:t>
                  </w:r>
                  <w:r w:rsidR="007F709C" w:rsidRP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>ni</w:t>
                  </w:r>
                  <w:r w:rsid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>a</w:t>
                  </w:r>
                  <w:r w:rsidR="007F709C" w:rsidRP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>mi i zadrzewi</w:t>
                  </w:r>
                  <w:r w:rsid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>e</w:t>
                  </w:r>
                  <w:r w:rsidR="007F709C" w:rsidRP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 xml:space="preserve">niami śródpolnymi i </w:t>
                  </w:r>
                  <w:proofErr w:type="spellStart"/>
                  <w:r w:rsidR="007F709C" w:rsidRP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>śródłąkowymi</w:t>
                  </w:r>
                  <w:proofErr w:type="spellEnd"/>
                  <w:r w:rsidR="007F709C" w:rsidRP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>, a także polany i młodniki na zrębach wewnątrz kompleksów leśnych</w:t>
                  </w:r>
                  <w:r w:rsidR="007F709C" w:rsidRP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  <w:shd w:val="clear" w:color="auto" w:fill="F3F3F3"/>
                    </w:rPr>
                    <w:t>.</w:t>
                  </w:r>
                </w:p>
                <w:p w:rsidR="007F709C" w:rsidRPr="007F709C" w:rsidRDefault="007F709C" w:rsidP="007F70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/>
                      <w:noProof/>
                      <w:sz w:val="18"/>
                      <w:lang w:eastAsia="pl-PL"/>
                    </w:rPr>
                  </w:pPr>
                </w:p>
              </w:tc>
            </w:tr>
            <w:tr w:rsidR="006E3563" w:rsidTr="005F55D7">
              <w:tc>
                <w:tcPr>
                  <w:tcW w:w="2013" w:type="dxa"/>
                  <w:vAlign w:val="center"/>
                </w:tcPr>
                <w:p w:rsidR="006E3563" w:rsidRDefault="006E3563" w:rsidP="007F709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079734" cy="645956"/>
                        <wp:effectExtent l="19050" t="0" r="6116" b="0"/>
                        <wp:docPr id="103" name="Obraz 82" descr="http://www.um.kielce.pl/gfx/kielce2/userfiles/images/srodowisko/ptaki/legowe/gola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www.um.kielce.pl/gfx/kielce2/userfiles/images/srodowisko/ptaki/legowe/gola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418" cy="6493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25" w:type="dxa"/>
                </w:tcPr>
                <w:p w:rsidR="006E3563" w:rsidRDefault="007F709C" w:rsidP="007F70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Style w:val="apple-converted-space"/>
                      <w:rFonts w:asciiTheme="majorHAnsi" w:hAnsiTheme="majorHAnsi" w:cs="Tahoma"/>
                      <w:color w:val="32312E"/>
                      <w:sz w:val="18"/>
                      <w:szCs w:val="11"/>
                      <w:shd w:val="clear" w:color="auto" w:fill="F3F3F3"/>
                    </w:rPr>
                  </w:pPr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>Gołąb miejski od grzywacza i siniaka rożni się przede wszystkim dwoma czarnymi paskami pokrywowymi, białą plamą na dolnym grzbiecie oraz pomarańczową tęczówką. Część (ok. 10%) populacji ma ubarwienie identyczne jak jej dzicy przodkowie (</w:t>
                  </w:r>
                  <w:proofErr w:type="spellStart"/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>niebieskoszarawe</w:t>
                  </w:r>
                  <w:proofErr w:type="spellEnd"/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 xml:space="preserve">), większość jest w różnym stopniu </w:t>
                  </w:r>
                  <w:proofErr w:type="spellStart"/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>melanistyczna</w:t>
                  </w:r>
                  <w:proofErr w:type="spellEnd"/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 xml:space="preserve">, a część wykazuje rozmaite aberracje będące m.in. skutkiem krzyżowania się z gołębiami domowymi. Długość ciała: 31-36 </w:t>
                  </w:r>
                  <w:proofErr w:type="spellStart"/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>cm</w:t>
                  </w:r>
                  <w:proofErr w:type="spellEnd"/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>.</w:t>
                  </w:r>
                  <w:r w:rsidRPr="007F709C">
                    <w:rPr>
                      <w:rStyle w:val="apple-converted-space"/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> </w:t>
                  </w:r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br/>
                    <w:t>Jest ściśle związany z człowiekiem i zabudową miejską.</w:t>
                  </w:r>
                  <w:r w:rsidRPr="007F709C">
                    <w:rPr>
                      <w:rStyle w:val="apple-converted-space"/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> </w:t>
                  </w:r>
                </w:p>
                <w:p w:rsidR="007F709C" w:rsidRPr="007F709C" w:rsidRDefault="007F709C" w:rsidP="007F70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/>
                      <w:noProof/>
                      <w:sz w:val="18"/>
                      <w:lang w:eastAsia="pl-PL"/>
                    </w:rPr>
                  </w:pPr>
                </w:p>
              </w:tc>
            </w:tr>
            <w:tr w:rsidR="006E3563" w:rsidTr="005F55D7">
              <w:tc>
                <w:tcPr>
                  <w:tcW w:w="2013" w:type="dxa"/>
                  <w:vAlign w:val="center"/>
                </w:tcPr>
                <w:p w:rsidR="006E3563" w:rsidRDefault="006E3563" w:rsidP="007F709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097198" cy="656404"/>
                        <wp:effectExtent l="19050" t="0" r="7702" b="0"/>
                        <wp:docPr id="104" name="Obraz 88" descr="http://www.um.kielce.pl/gfx/kielce2/userfiles/images/srodowisko/ptaki/legowe/gasi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www.um.kielce.pl/gfx/kielce2/userfiles/images/srodowisko/ptaki/legowe/gasi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1469" cy="6589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25" w:type="dxa"/>
                </w:tcPr>
                <w:p w:rsidR="006E3563" w:rsidRPr="007F709C" w:rsidRDefault="007F709C" w:rsidP="007F70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/>
                      <w:noProof/>
                      <w:sz w:val="18"/>
                      <w:lang w:eastAsia="pl-PL"/>
                    </w:rPr>
                  </w:pPr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 xml:space="preserve">Grzbiet i skrzydła gąsiorka są </w:t>
                  </w:r>
                  <w:proofErr w:type="spellStart"/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>rdzawobrązowe</w:t>
                  </w:r>
                  <w:proofErr w:type="spellEnd"/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 xml:space="preserve">. Samiec ma jasno szarą głowę z czarną maseczką, spód ciała jasny. Samica jest mniej kontrastowa, ma rdzawy płaszcz, ale brak jej czarnej przepaski przez oko, a na spodzie ciała występuje łuskowatym rysunek. Ubarwienie głowy jest zmienne - bardziej rdzawe lub szare. Długość ciała: </w:t>
                  </w:r>
                  <w:r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br/>
                  </w:r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 xml:space="preserve">16-18 </w:t>
                  </w:r>
                  <w:proofErr w:type="spellStart"/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>cm</w:t>
                  </w:r>
                  <w:proofErr w:type="spellEnd"/>
                  <w:r w:rsidRPr="007F709C"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>. Gąsiorek najobficiej zamieszkuje kępiasto rozmieszczone formacje krzewiaste lub krzewiasto-drzewiaste</w:t>
                  </w:r>
                  <w:r>
                    <w:rPr>
                      <w:rFonts w:asciiTheme="majorHAnsi" w:hAnsiTheme="majorHAnsi" w:cs="Tahoma"/>
                      <w:color w:val="32312E"/>
                      <w:sz w:val="18"/>
                      <w:szCs w:val="11"/>
                    </w:rPr>
                    <w:t>.</w:t>
                  </w:r>
                </w:p>
              </w:tc>
            </w:tr>
          </w:tbl>
          <w:p w:rsidR="00A83C2A" w:rsidRPr="00527312" w:rsidRDefault="00A83C2A" w:rsidP="005E226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7F709C" w:rsidTr="00C87221">
        <w:tc>
          <w:tcPr>
            <w:tcW w:w="8188" w:type="dxa"/>
          </w:tcPr>
          <w:tbl>
            <w:tblPr>
              <w:tblStyle w:val="Tabela-Siatka"/>
              <w:tblpPr w:leftFromText="141" w:rightFromText="141" w:vertAnchor="text" w:horzAnchor="margin" w:tblpY="-249"/>
              <w:tblOverlap w:val="never"/>
              <w:tblW w:w="79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122"/>
              <w:gridCol w:w="5811"/>
            </w:tblGrid>
            <w:tr w:rsidR="007F709C" w:rsidTr="005F55D7">
              <w:tc>
                <w:tcPr>
                  <w:tcW w:w="2122" w:type="dxa"/>
                  <w:vAlign w:val="center"/>
                </w:tcPr>
                <w:p w:rsidR="007F709C" w:rsidRDefault="007F709C" w:rsidP="005F55D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Style w:val="Pogrubienie"/>
                      <w:rFonts w:asciiTheme="majorHAnsi" w:hAnsiTheme="majorHAnsi" w:cs="Arial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noProof/>
                      <w:lang w:eastAsia="pl-PL"/>
                    </w:rPr>
                    <w:lastRenderedPageBreak/>
                    <w:drawing>
                      <wp:inline distT="0" distB="0" distL="0" distR="0">
                        <wp:extent cx="1154657" cy="690778"/>
                        <wp:effectExtent l="19050" t="0" r="7393" b="0"/>
                        <wp:docPr id="17" name="Obraz 97" descr="http://www.um.kielce.pl/gfx/kielce2/userfiles/images/srodowisko/ptaki/legowe/krzyzowk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://www.um.kielce.pl/gfx/kielce2/userfiles/images/srodowisko/ptaki/legowe/krzyzowk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3273" cy="6959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11" w:type="dxa"/>
                </w:tcPr>
                <w:p w:rsidR="007F709C" w:rsidRDefault="007F709C" w:rsidP="007F70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Style w:val="apple-converted-space"/>
                      <w:rFonts w:asciiTheme="majorHAnsi" w:hAnsiTheme="majorHAnsi" w:cs="Tahoma"/>
                      <w:color w:val="32312E"/>
                      <w:sz w:val="18"/>
                      <w:szCs w:val="18"/>
                      <w:shd w:val="clear" w:color="auto" w:fill="F3F3F3"/>
                    </w:rPr>
                  </w:pPr>
                  <w:r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N</w:t>
                  </w:r>
                  <w:r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ajwiększą z kaczek pł</w:t>
                  </w:r>
                  <w:r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ywających- długość ciała: 49-63</w:t>
                  </w:r>
                  <w:r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cm.</w:t>
                  </w:r>
                  <w:r w:rsidRPr="005F55D7">
                    <w:rPr>
                      <w:rStyle w:val="apple-converted-space"/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 </w:t>
                  </w:r>
                  <w:r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Samiec w szacie godowej ma mieniącą się zielono głowę, orzechową pierś, białą obrączkę na szyi i żółto</w:t>
                  </w:r>
                  <w:r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zielony, szeroki i płaski dziób</w:t>
                  </w:r>
                  <w:r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 xml:space="preserve">. Samica jest szarobrązowa i ma </w:t>
                  </w:r>
                  <w:proofErr w:type="spellStart"/>
                  <w:r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pomarańczowawy</w:t>
                  </w:r>
                  <w:proofErr w:type="spellEnd"/>
                  <w:r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 xml:space="preserve"> dziób. Obie płcie mają fioletowe, </w:t>
                  </w:r>
                  <w:proofErr w:type="spellStart"/>
                  <w:r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białoobrzeżone</w:t>
                  </w:r>
                  <w:proofErr w:type="spellEnd"/>
                  <w:r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granatowoniebieskie</w:t>
                  </w:r>
                  <w:proofErr w:type="spellEnd"/>
                  <w:r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 xml:space="preserve"> lusterko.</w:t>
                  </w:r>
                  <w:r w:rsidRPr="005F55D7">
                    <w:rPr>
                      <w:rStyle w:val="apple-converted-space"/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 </w:t>
                  </w:r>
                  <w:r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Krzyżówka gniazdo zakłada w rośl</w:t>
                  </w:r>
                  <w:r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 xml:space="preserve">inności na brzegach zbiorników. </w:t>
                  </w:r>
                  <w:r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W parkach</w:t>
                  </w:r>
                  <w:r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  <w:shd w:val="clear" w:color="auto" w:fill="F3F3F3"/>
                    </w:rPr>
                    <w:t xml:space="preserve"> </w:t>
                  </w:r>
                  <w:r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miejskich często gnieździ się w dziuplach drzew, zasiedla też duże skrzynki lęgowe.</w:t>
                  </w:r>
                  <w:r w:rsidRPr="005F55D7">
                    <w:rPr>
                      <w:rStyle w:val="apple-converted-space"/>
                      <w:rFonts w:asciiTheme="majorHAnsi" w:hAnsiTheme="majorHAnsi" w:cs="Tahoma"/>
                      <w:color w:val="32312E"/>
                      <w:sz w:val="18"/>
                      <w:szCs w:val="18"/>
                      <w:shd w:val="clear" w:color="auto" w:fill="F3F3F3"/>
                    </w:rPr>
                    <w:t> </w:t>
                  </w:r>
                </w:p>
                <w:p w:rsidR="005F55D7" w:rsidRPr="005F55D7" w:rsidRDefault="005F55D7" w:rsidP="007F70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Style w:val="Pogrubienie"/>
                      <w:rFonts w:asciiTheme="majorHAnsi" w:hAnsiTheme="majorHAnsi" w:cs="Arial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</w:tr>
            <w:tr w:rsidR="007F709C" w:rsidTr="005F55D7">
              <w:tc>
                <w:tcPr>
                  <w:tcW w:w="2122" w:type="dxa"/>
                  <w:vAlign w:val="center"/>
                </w:tcPr>
                <w:p w:rsidR="007F709C" w:rsidRDefault="007F709C" w:rsidP="005F55D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51497" cy="688889"/>
                        <wp:effectExtent l="19050" t="0" r="0" b="0"/>
                        <wp:docPr id="18" name="Obraz 85" descr="http://www.um.kielce.pl/gfx/kielce2/userfiles/images/srodowisko/ptaki/legowe/pustulk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www.um.kielce.pl/gfx/kielce2/userfiles/images/srodowisko/ptaki/legowe/pustulk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6681" cy="6979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11" w:type="dxa"/>
                </w:tcPr>
                <w:p w:rsidR="007F709C" w:rsidRDefault="007F709C" w:rsidP="007F709C">
                  <w:pPr>
                    <w:tabs>
                      <w:tab w:val="left" w:pos="2450"/>
                    </w:tabs>
                    <w:jc w:val="center"/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</w:pPr>
                  <w:r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 xml:space="preserve">Pustułka jest rozpoznawana po smukłej sylwetce, długim ogonie i wąskich zaostrzonych skrzydłach. Długość ciała: 32-39 </w:t>
                  </w:r>
                  <w:proofErr w:type="spellStart"/>
                  <w:r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cm</w:t>
                  </w:r>
                  <w:proofErr w:type="spellEnd"/>
                  <w:r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.</w:t>
                  </w:r>
                  <w:r w:rsidRPr="005F55D7">
                    <w:rPr>
                      <w:rStyle w:val="apple-converted-space"/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 </w:t>
                  </w:r>
                  <w:r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 xml:space="preserve">Samiec ma niebieskoszarą głowę i ogon, grzbiet </w:t>
                  </w:r>
                  <w:proofErr w:type="spellStart"/>
                  <w:r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rdzawobrązowy</w:t>
                  </w:r>
                  <w:proofErr w:type="spellEnd"/>
                  <w:r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 xml:space="preserve"> z czarnymi </w:t>
                  </w:r>
                  <w:proofErr w:type="spellStart"/>
                  <w:r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kropelkowatymi</w:t>
                  </w:r>
                  <w:proofErr w:type="spellEnd"/>
                  <w:r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 xml:space="preserve"> plamkami oraz płowy ciemno plamkowany spód ciała. Samica ma </w:t>
                  </w:r>
                  <w:proofErr w:type="spellStart"/>
                  <w:r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cynamonowobrązową</w:t>
                  </w:r>
                  <w:proofErr w:type="spellEnd"/>
                  <w:r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 xml:space="preserve"> głowę i nakrapiany grzbiet, ogon </w:t>
                  </w:r>
                  <w:proofErr w:type="spellStart"/>
                  <w:r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rdzawobrązowy</w:t>
                  </w:r>
                  <w:proofErr w:type="spellEnd"/>
                  <w:r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 xml:space="preserve">, prążkowany oraz </w:t>
                  </w:r>
                  <w:proofErr w:type="spellStart"/>
                  <w:r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palmkowany</w:t>
                  </w:r>
                  <w:proofErr w:type="spellEnd"/>
                  <w:r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 xml:space="preserve"> spód ciała.</w:t>
                  </w:r>
                  <w:r w:rsidRPr="005F55D7">
                    <w:rPr>
                      <w:rStyle w:val="apple-converted-space"/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 </w:t>
                  </w:r>
                  <w:r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Pustułka zasiedla brzegi lasów, zadrzewienia na terenach rolniczych, a także urwiska skalne i osiedla ludzkie, ze strefa śródmiejską włącznie, gdzie ostatnio coraz częściej można ją spotkać</w:t>
                  </w:r>
                  <w:r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.</w:t>
                  </w:r>
                </w:p>
                <w:p w:rsidR="005F55D7" w:rsidRPr="005F55D7" w:rsidRDefault="005F55D7" w:rsidP="007F709C">
                  <w:pPr>
                    <w:tabs>
                      <w:tab w:val="left" w:pos="2450"/>
                    </w:tabs>
                    <w:jc w:val="center"/>
                    <w:rPr>
                      <w:rFonts w:asciiTheme="majorHAnsi" w:hAnsiTheme="majorHAnsi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7F709C" w:rsidTr="005F55D7">
              <w:tc>
                <w:tcPr>
                  <w:tcW w:w="2122" w:type="dxa"/>
                  <w:vAlign w:val="center"/>
                </w:tcPr>
                <w:p w:rsidR="007F709C" w:rsidRDefault="007F709C" w:rsidP="005F55D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052425" cy="629618"/>
                        <wp:effectExtent l="19050" t="0" r="0" b="0"/>
                        <wp:docPr id="19" name="Obraz 100" descr="http://www.um.kielce.pl/gfx/kielce2/userfiles/images/srodowisko/ptaki/legowe/zieb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://www.um.kielce.pl/gfx/kielce2/userfiles/images/srodowisko/ptaki/legowe/zieb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286" cy="634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11" w:type="dxa"/>
                </w:tcPr>
                <w:p w:rsidR="007F709C" w:rsidRDefault="005F55D7" w:rsidP="007F70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Style w:val="apple-converted-space"/>
                      <w:rFonts w:asciiTheme="majorHAnsi" w:hAnsiTheme="majorHAnsi" w:cs="Tahoma"/>
                      <w:color w:val="32312E"/>
                      <w:sz w:val="18"/>
                      <w:szCs w:val="18"/>
                      <w:shd w:val="clear" w:color="auto" w:fill="F3F3F3"/>
                    </w:rPr>
                  </w:pPr>
                  <w:r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 xml:space="preserve">Ziębę wyróżnia zgrabna sylwetka, dwa białe paski pokrywowe, oliwkowozielony kuper i białe skrajne sterówki. Samiec ma różową </w:t>
                  </w:r>
                  <w:proofErr w:type="spellStart"/>
                  <w:r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czeronobrazową</w:t>
                  </w:r>
                  <w:proofErr w:type="spellEnd"/>
                  <w:r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 xml:space="preserve"> pierś i spód ciała oraz stalowoniebieską głowę. Samica ubarwiona jest mniej kontrastowo od samca, przeważają u niej barwy </w:t>
                  </w:r>
                  <w:proofErr w:type="spellStart"/>
                  <w:r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szarooliwkowe</w:t>
                  </w:r>
                  <w:proofErr w:type="spellEnd"/>
                  <w:r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 xml:space="preserve">. Zięba jest wielkości wróbla, długość ciała: 14-16 </w:t>
                  </w:r>
                  <w:proofErr w:type="spellStart"/>
                  <w:r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cm</w:t>
                  </w:r>
                  <w:proofErr w:type="spellEnd"/>
                  <w:r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.</w:t>
                  </w:r>
                  <w:r w:rsidRPr="005F55D7">
                    <w:rPr>
                      <w:rStyle w:val="apple-converted-space"/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 </w:t>
                  </w:r>
                  <w:r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br/>
                    <w:t>Zamieszkuje wszelkiego rodzaju środowiska zadrzewione, począwszy od drzewostanów kilkunastoletnich; także najmniejsze zadrzewienia śródpolne i miejskie, nawet aleje drzew.</w:t>
                  </w:r>
                  <w:r w:rsidRPr="005F55D7">
                    <w:rPr>
                      <w:rStyle w:val="apple-converted-space"/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 </w:t>
                  </w:r>
                  <w:r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br/>
                    <w:t>Gniazdo zakłada na drzewach, zwykle jest ono przyklejone do pnia lub grubszych gałęzi w miejscu dość odsłoniętym.</w:t>
                  </w:r>
                  <w:r w:rsidRPr="005F55D7">
                    <w:rPr>
                      <w:rStyle w:val="apple-converted-space"/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 </w:t>
                  </w:r>
                </w:p>
                <w:p w:rsidR="005F55D7" w:rsidRPr="005F55D7" w:rsidRDefault="005F55D7" w:rsidP="007F70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/>
                      <w:noProof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7F709C" w:rsidTr="005F55D7">
              <w:tc>
                <w:tcPr>
                  <w:tcW w:w="2122" w:type="dxa"/>
                  <w:vAlign w:val="center"/>
                </w:tcPr>
                <w:p w:rsidR="007F709C" w:rsidRDefault="007F709C" w:rsidP="005F55D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095006" cy="655093"/>
                        <wp:effectExtent l="19050" t="0" r="0" b="0"/>
                        <wp:docPr id="25" name="Obraz 94" descr="http://www.um.kielce.pl/gfx/kielce2/userfiles/images/srodowisko/ptaki/legowe/grzywac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www.um.kielce.pl/gfx/kielce2/userfiles/images/srodowisko/ptaki/legowe/grzywac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813" cy="6573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11" w:type="dxa"/>
                </w:tcPr>
                <w:p w:rsidR="007F709C" w:rsidRPr="005F55D7" w:rsidRDefault="005F55D7" w:rsidP="007F70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/>
                      <w:noProof/>
                      <w:sz w:val="18"/>
                      <w:szCs w:val="18"/>
                      <w:lang w:eastAsia="pl-PL"/>
                    </w:rPr>
                  </w:pPr>
                  <w:r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W</w:t>
                  </w:r>
                  <w:r w:rsidR="007F709C"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 xml:space="preserve">iększy od gołębia miejskiego </w:t>
                  </w:r>
                  <w:r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i siniaka, długość ciała: 38-45</w:t>
                  </w:r>
                  <w:r w:rsidR="007F709C"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cm. W locie masywniejszy, z wydatniejszą piersią i dłuższym ogonem. Zawsze rozpoznawalny po białych lusterkach na skrzydłach i plamie na karku (grzywie - u os. dorosłych). Upierzenie szaroniebieskie.</w:t>
                  </w:r>
                  <w:r w:rsidR="007F709C" w:rsidRPr="005F55D7">
                    <w:rPr>
                      <w:rStyle w:val="apple-converted-space"/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 </w:t>
                  </w:r>
                  <w:r w:rsidR="007F709C"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br/>
                    <w:t>Grzywacz jest gatunkiem leśnym preferującym drzewostany mieszane</w:t>
                  </w:r>
                  <w:r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br/>
                  </w:r>
                  <w:r w:rsidR="007F709C"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 xml:space="preserve"> i liśc</w:t>
                  </w:r>
                  <w:r w:rsidR="007F709C"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  <w:shd w:val="clear" w:color="auto" w:fill="F3F3F3"/>
                    </w:rPr>
                    <w:t>i</w:t>
                  </w:r>
                  <w:r w:rsidR="007F709C" w:rsidRPr="005F55D7">
                    <w:rPr>
                      <w:rFonts w:asciiTheme="majorHAnsi" w:hAnsiTheme="majorHAnsi" w:cs="Tahoma"/>
                      <w:color w:val="32312E"/>
                      <w:sz w:val="18"/>
                      <w:szCs w:val="18"/>
                    </w:rPr>
                    <w:t>aste</w:t>
                  </w:r>
                </w:p>
              </w:tc>
            </w:tr>
          </w:tbl>
          <w:p w:rsidR="007F709C" w:rsidRPr="006E3563" w:rsidRDefault="007F709C" w:rsidP="006E35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655" w:type="dxa"/>
          </w:tcPr>
          <w:p w:rsidR="005F55D7" w:rsidRPr="00F42978" w:rsidRDefault="005F55D7" w:rsidP="005F55D7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42978">
              <w:rPr>
                <w:rStyle w:val="Pogrubienie"/>
                <w:rFonts w:asciiTheme="majorHAnsi" w:hAnsiTheme="majorHAnsi"/>
                <w:sz w:val="22"/>
                <w:szCs w:val="22"/>
              </w:rPr>
              <w:t>Zgadnij co to za ptak</w:t>
            </w:r>
          </w:p>
          <w:p w:rsidR="005F55D7" w:rsidRPr="00F42978" w:rsidRDefault="005F55D7" w:rsidP="005F55D7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5F55D7" w:rsidRPr="00F42978" w:rsidRDefault="005F55D7" w:rsidP="005F55D7">
            <w:pPr>
              <w:pStyle w:val="NormalnyWeb"/>
              <w:spacing w:before="0" w:beforeAutospacing="0" w:after="0" w:afterAutospacing="0"/>
              <w:ind w:left="708"/>
              <w:rPr>
                <w:rFonts w:asciiTheme="majorHAnsi" w:hAnsiTheme="majorHAnsi"/>
                <w:sz w:val="22"/>
                <w:szCs w:val="22"/>
              </w:rPr>
            </w:pPr>
            <w:r w:rsidRPr="00F42978">
              <w:rPr>
                <w:rFonts w:asciiTheme="majorHAnsi" w:hAnsiTheme="majorHAnsi"/>
                <w:sz w:val="22"/>
                <w:szCs w:val="22"/>
              </w:rPr>
              <w:t>*Czarna główka, żółty brzuszek</w:t>
            </w:r>
          </w:p>
          <w:p w:rsidR="005F55D7" w:rsidRPr="00F42978" w:rsidRDefault="005F55D7" w:rsidP="005F55D7">
            <w:pPr>
              <w:pStyle w:val="NormalnyWeb"/>
              <w:spacing w:before="0" w:beforeAutospacing="0" w:after="0" w:afterAutospacing="0"/>
              <w:ind w:left="708"/>
              <w:rPr>
                <w:rFonts w:asciiTheme="majorHAnsi" w:hAnsiTheme="majorHAnsi"/>
                <w:sz w:val="22"/>
                <w:szCs w:val="22"/>
              </w:rPr>
            </w:pPr>
            <w:r w:rsidRPr="00F42978">
              <w:rPr>
                <w:rFonts w:asciiTheme="majorHAnsi" w:hAnsiTheme="majorHAnsi"/>
                <w:sz w:val="22"/>
                <w:szCs w:val="22"/>
              </w:rPr>
              <w:t>To prawdziwy łakomczuszek</w:t>
            </w:r>
          </w:p>
          <w:p w:rsidR="005F55D7" w:rsidRPr="00F42978" w:rsidRDefault="005F55D7" w:rsidP="005F55D7">
            <w:pPr>
              <w:pStyle w:val="NormalnyWeb"/>
              <w:spacing w:before="0" w:beforeAutospacing="0" w:after="0" w:afterAutospacing="0"/>
              <w:ind w:left="708"/>
              <w:rPr>
                <w:rFonts w:asciiTheme="majorHAnsi" w:hAnsiTheme="majorHAnsi"/>
                <w:sz w:val="22"/>
                <w:szCs w:val="22"/>
              </w:rPr>
            </w:pPr>
            <w:r w:rsidRPr="00F42978">
              <w:rPr>
                <w:rFonts w:asciiTheme="majorHAnsi" w:hAnsiTheme="majorHAnsi"/>
                <w:sz w:val="22"/>
                <w:szCs w:val="22"/>
              </w:rPr>
              <w:t>Nierzadko się zdarzy</w:t>
            </w:r>
          </w:p>
          <w:p w:rsidR="005F55D7" w:rsidRPr="00F42978" w:rsidRDefault="005F55D7" w:rsidP="005F55D7">
            <w:pPr>
              <w:pStyle w:val="NormalnyWeb"/>
              <w:spacing w:before="0" w:beforeAutospacing="0" w:after="0" w:afterAutospacing="0"/>
              <w:ind w:left="708"/>
              <w:rPr>
                <w:rFonts w:asciiTheme="majorHAnsi" w:hAnsiTheme="majorHAnsi"/>
                <w:sz w:val="22"/>
                <w:szCs w:val="22"/>
              </w:rPr>
            </w:pPr>
            <w:r w:rsidRPr="00F42978">
              <w:rPr>
                <w:rFonts w:asciiTheme="majorHAnsi" w:hAnsiTheme="majorHAnsi"/>
                <w:sz w:val="22"/>
                <w:szCs w:val="22"/>
              </w:rPr>
              <w:t>Że zje tyle pokarmu</w:t>
            </w:r>
          </w:p>
          <w:p w:rsidR="005F55D7" w:rsidRPr="00F42978" w:rsidRDefault="005F55D7" w:rsidP="005F55D7">
            <w:pPr>
              <w:pStyle w:val="NormalnyWeb"/>
              <w:spacing w:before="0" w:beforeAutospacing="0" w:after="0" w:afterAutospacing="0"/>
              <w:ind w:left="708"/>
              <w:rPr>
                <w:rFonts w:asciiTheme="majorHAnsi" w:hAnsiTheme="majorHAnsi"/>
                <w:sz w:val="22"/>
                <w:szCs w:val="22"/>
              </w:rPr>
            </w:pPr>
            <w:r w:rsidRPr="00F42978">
              <w:rPr>
                <w:rFonts w:asciiTheme="majorHAnsi" w:hAnsiTheme="majorHAnsi"/>
                <w:sz w:val="22"/>
                <w:szCs w:val="22"/>
              </w:rPr>
              <w:t>Ile sama waży.* …………………………….</w:t>
            </w:r>
          </w:p>
          <w:p w:rsidR="005F55D7" w:rsidRPr="00F42978" w:rsidRDefault="005F55D7" w:rsidP="005F55D7">
            <w:pPr>
              <w:pStyle w:val="NormalnyWeb"/>
              <w:spacing w:before="0" w:beforeAutospacing="0" w:after="0" w:afterAutospacing="0"/>
              <w:ind w:left="708"/>
              <w:rPr>
                <w:rFonts w:asciiTheme="majorHAnsi" w:hAnsiTheme="majorHAnsi"/>
                <w:sz w:val="22"/>
                <w:szCs w:val="22"/>
              </w:rPr>
            </w:pPr>
          </w:p>
          <w:p w:rsidR="005F55D7" w:rsidRPr="00F42978" w:rsidRDefault="005F55D7" w:rsidP="005F55D7">
            <w:pPr>
              <w:pStyle w:val="NormalnyWeb"/>
              <w:spacing w:before="0" w:beforeAutospacing="0" w:after="0" w:afterAutospacing="0"/>
              <w:ind w:left="708"/>
              <w:rPr>
                <w:rFonts w:asciiTheme="majorHAnsi" w:hAnsiTheme="majorHAnsi"/>
                <w:sz w:val="22"/>
                <w:szCs w:val="22"/>
              </w:rPr>
            </w:pPr>
            <w:r w:rsidRPr="00F42978">
              <w:rPr>
                <w:rFonts w:asciiTheme="majorHAnsi" w:hAnsiTheme="majorHAnsi"/>
                <w:sz w:val="22"/>
                <w:szCs w:val="22"/>
              </w:rPr>
              <w:t>Kowal pstrokaty</w:t>
            </w:r>
          </w:p>
          <w:p w:rsidR="005F55D7" w:rsidRPr="00F42978" w:rsidRDefault="005F55D7" w:rsidP="005F55D7">
            <w:pPr>
              <w:pStyle w:val="NormalnyWeb"/>
              <w:spacing w:before="0" w:beforeAutospacing="0" w:after="0" w:afterAutospacing="0"/>
              <w:ind w:left="708"/>
              <w:rPr>
                <w:rFonts w:asciiTheme="majorHAnsi" w:hAnsiTheme="majorHAnsi"/>
                <w:sz w:val="22"/>
                <w:szCs w:val="22"/>
              </w:rPr>
            </w:pPr>
            <w:r w:rsidRPr="00F42978">
              <w:rPr>
                <w:rFonts w:asciiTheme="majorHAnsi" w:hAnsiTheme="majorHAnsi"/>
                <w:sz w:val="22"/>
                <w:szCs w:val="22"/>
              </w:rPr>
              <w:t>Lekarz skrzydlaty</w:t>
            </w:r>
          </w:p>
          <w:p w:rsidR="005F55D7" w:rsidRPr="00F42978" w:rsidRDefault="005F55D7" w:rsidP="005F55D7">
            <w:pPr>
              <w:pStyle w:val="NormalnyWeb"/>
              <w:spacing w:before="0" w:beforeAutospacing="0" w:after="0" w:afterAutospacing="0"/>
              <w:ind w:left="708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42978">
              <w:rPr>
                <w:rFonts w:asciiTheme="majorHAnsi" w:hAnsiTheme="majorHAnsi"/>
                <w:sz w:val="22"/>
                <w:szCs w:val="22"/>
              </w:rPr>
              <w:t>Odłubie</w:t>
            </w:r>
            <w:proofErr w:type="spellEnd"/>
            <w:r w:rsidRPr="00F42978">
              <w:rPr>
                <w:rFonts w:asciiTheme="majorHAnsi" w:hAnsiTheme="majorHAnsi"/>
                <w:sz w:val="22"/>
                <w:szCs w:val="22"/>
              </w:rPr>
              <w:t xml:space="preserve"> korę</w:t>
            </w:r>
          </w:p>
          <w:p w:rsidR="005F55D7" w:rsidRPr="00F42978" w:rsidRDefault="005F55D7" w:rsidP="005F55D7">
            <w:pPr>
              <w:pStyle w:val="NormalnyWeb"/>
              <w:spacing w:before="0" w:beforeAutospacing="0" w:after="0" w:afterAutospacing="0"/>
              <w:ind w:left="708"/>
              <w:rPr>
                <w:rFonts w:asciiTheme="majorHAnsi" w:hAnsiTheme="majorHAnsi"/>
                <w:sz w:val="22"/>
                <w:szCs w:val="22"/>
              </w:rPr>
            </w:pPr>
            <w:r w:rsidRPr="00F42978">
              <w:rPr>
                <w:rFonts w:asciiTheme="majorHAnsi" w:hAnsiTheme="majorHAnsi"/>
                <w:sz w:val="22"/>
                <w:szCs w:val="22"/>
              </w:rPr>
              <w:t>Leczy drzewa chore. …………………</w:t>
            </w:r>
          </w:p>
          <w:p w:rsidR="005F55D7" w:rsidRPr="00F42978" w:rsidRDefault="005F55D7" w:rsidP="005F55D7">
            <w:pPr>
              <w:pStyle w:val="NormalnyWeb"/>
              <w:spacing w:before="0" w:beforeAutospacing="0" w:after="0" w:afterAutospacing="0"/>
              <w:ind w:left="708"/>
              <w:rPr>
                <w:rFonts w:asciiTheme="majorHAnsi" w:hAnsiTheme="majorHAnsi"/>
                <w:sz w:val="22"/>
                <w:szCs w:val="22"/>
              </w:rPr>
            </w:pPr>
          </w:p>
          <w:p w:rsidR="005F55D7" w:rsidRPr="00F42978" w:rsidRDefault="005F55D7" w:rsidP="005F55D7">
            <w:pPr>
              <w:pStyle w:val="NormalnyWeb"/>
              <w:spacing w:before="0" w:beforeAutospacing="0" w:after="0" w:afterAutospacing="0"/>
              <w:ind w:left="708"/>
              <w:rPr>
                <w:rFonts w:asciiTheme="majorHAnsi" w:hAnsiTheme="majorHAnsi"/>
                <w:sz w:val="22"/>
                <w:szCs w:val="22"/>
              </w:rPr>
            </w:pPr>
            <w:r w:rsidRPr="00F42978">
              <w:rPr>
                <w:rFonts w:asciiTheme="majorHAnsi" w:hAnsiTheme="majorHAnsi"/>
                <w:sz w:val="22"/>
                <w:szCs w:val="22"/>
              </w:rPr>
              <w:t>Mówią, że za morze</w:t>
            </w:r>
          </w:p>
          <w:p w:rsidR="005F55D7" w:rsidRPr="00F42978" w:rsidRDefault="005F55D7" w:rsidP="005F55D7">
            <w:pPr>
              <w:pStyle w:val="NormalnyWeb"/>
              <w:spacing w:before="0" w:beforeAutospacing="0" w:after="0" w:afterAutospacing="0"/>
              <w:ind w:left="708"/>
              <w:rPr>
                <w:rFonts w:asciiTheme="majorHAnsi" w:hAnsiTheme="majorHAnsi"/>
                <w:sz w:val="22"/>
                <w:szCs w:val="22"/>
              </w:rPr>
            </w:pPr>
            <w:r w:rsidRPr="00F42978">
              <w:rPr>
                <w:rFonts w:asciiTheme="majorHAnsi" w:hAnsiTheme="majorHAnsi"/>
                <w:sz w:val="22"/>
                <w:szCs w:val="22"/>
              </w:rPr>
              <w:t>Wybrać się nie może.</w:t>
            </w:r>
          </w:p>
          <w:p w:rsidR="005F55D7" w:rsidRPr="00F42978" w:rsidRDefault="005F55D7" w:rsidP="005F55D7">
            <w:pPr>
              <w:pStyle w:val="NormalnyWeb"/>
              <w:spacing w:before="0" w:beforeAutospacing="0" w:after="0" w:afterAutospacing="0"/>
              <w:ind w:left="708"/>
              <w:rPr>
                <w:rFonts w:asciiTheme="majorHAnsi" w:hAnsiTheme="majorHAnsi"/>
                <w:sz w:val="22"/>
                <w:szCs w:val="22"/>
              </w:rPr>
            </w:pPr>
            <w:r w:rsidRPr="00F42978">
              <w:rPr>
                <w:rFonts w:asciiTheme="majorHAnsi" w:hAnsiTheme="majorHAnsi"/>
                <w:sz w:val="22"/>
                <w:szCs w:val="22"/>
              </w:rPr>
              <w:t>Co roku, słowo daję</w:t>
            </w:r>
          </w:p>
          <w:p w:rsidR="005F55D7" w:rsidRPr="00F42978" w:rsidRDefault="005F55D7" w:rsidP="005F55D7">
            <w:pPr>
              <w:pStyle w:val="NormalnyWeb"/>
              <w:spacing w:before="0" w:beforeAutospacing="0" w:after="0" w:afterAutospacing="0"/>
              <w:ind w:left="708"/>
              <w:rPr>
                <w:rFonts w:asciiTheme="majorHAnsi" w:hAnsiTheme="majorHAnsi"/>
                <w:sz w:val="22"/>
                <w:szCs w:val="22"/>
              </w:rPr>
            </w:pPr>
            <w:r w:rsidRPr="00F42978">
              <w:rPr>
                <w:rFonts w:asciiTheme="majorHAnsi" w:hAnsiTheme="majorHAnsi"/>
                <w:sz w:val="22"/>
                <w:szCs w:val="22"/>
              </w:rPr>
              <w:t>Na zimę z nami zostaje. ……………………………</w:t>
            </w:r>
          </w:p>
          <w:p w:rsidR="005F55D7" w:rsidRPr="00F42978" w:rsidRDefault="005F55D7" w:rsidP="005F55D7">
            <w:pPr>
              <w:pStyle w:val="NormalnyWeb"/>
              <w:spacing w:before="0" w:beforeAutospacing="0" w:after="0" w:afterAutospacing="0"/>
              <w:ind w:left="708"/>
              <w:rPr>
                <w:rFonts w:asciiTheme="majorHAnsi" w:hAnsiTheme="majorHAnsi"/>
                <w:sz w:val="22"/>
                <w:szCs w:val="22"/>
              </w:rPr>
            </w:pPr>
          </w:p>
          <w:p w:rsidR="005F55D7" w:rsidRPr="00F42978" w:rsidRDefault="005F55D7" w:rsidP="005F55D7">
            <w:pPr>
              <w:pStyle w:val="NormalnyWeb"/>
              <w:spacing w:before="0" w:beforeAutospacing="0" w:after="0" w:afterAutospacing="0"/>
              <w:ind w:left="708"/>
              <w:rPr>
                <w:rFonts w:asciiTheme="majorHAnsi" w:hAnsiTheme="majorHAnsi"/>
                <w:sz w:val="22"/>
                <w:szCs w:val="22"/>
              </w:rPr>
            </w:pPr>
            <w:r w:rsidRPr="00F42978">
              <w:rPr>
                <w:rFonts w:asciiTheme="majorHAnsi" w:hAnsiTheme="majorHAnsi"/>
                <w:sz w:val="22"/>
                <w:szCs w:val="22"/>
              </w:rPr>
              <w:t>Za oknem powiesisz kawałek słoniny</w:t>
            </w:r>
          </w:p>
          <w:p w:rsidR="005F55D7" w:rsidRPr="00F42978" w:rsidRDefault="005F55D7" w:rsidP="005F55D7">
            <w:pPr>
              <w:pStyle w:val="NormalnyWeb"/>
              <w:spacing w:before="0" w:beforeAutospacing="0" w:after="0" w:afterAutospacing="0"/>
              <w:ind w:left="708"/>
              <w:rPr>
                <w:rFonts w:asciiTheme="majorHAnsi" w:hAnsiTheme="majorHAnsi"/>
                <w:sz w:val="22"/>
                <w:szCs w:val="22"/>
              </w:rPr>
            </w:pPr>
            <w:r w:rsidRPr="00F42978">
              <w:rPr>
                <w:rFonts w:asciiTheme="majorHAnsi" w:hAnsiTheme="majorHAnsi"/>
                <w:sz w:val="22"/>
                <w:szCs w:val="22"/>
              </w:rPr>
              <w:t>A ona przyleci zaraz w odwiedziny. …………………………..</w:t>
            </w:r>
          </w:p>
          <w:p w:rsidR="005F55D7" w:rsidRPr="00F42978" w:rsidRDefault="005F55D7" w:rsidP="005F55D7">
            <w:pPr>
              <w:pStyle w:val="NormalnyWeb"/>
              <w:spacing w:before="0" w:beforeAutospacing="0" w:after="0" w:afterAutospacing="0"/>
              <w:ind w:left="708"/>
              <w:rPr>
                <w:rFonts w:asciiTheme="majorHAnsi" w:hAnsiTheme="majorHAnsi"/>
                <w:sz w:val="22"/>
                <w:szCs w:val="22"/>
              </w:rPr>
            </w:pPr>
          </w:p>
          <w:p w:rsidR="005F55D7" w:rsidRPr="00F42978" w:rsidRDefault="005F55D7" w:rsidP="005F55D7">
            <w:pPr>
              <w:pStyle w:val="NormalnyWeb"/>
              <w:spacing w:before="0" w:beforeAutospacing="0" w:after="0" w:afterAutospacing="0"/>
              <w:ind w:left="708"/>
              <w:rPr>
                <w:rFonts w:asciiTheme="majorHAnsi" w:hAnsiTheme="majorHAnsi"/>
                <w:sz w:val="22"/>
                <w:szCs w:val="22"/>
              </w:rPr>
            </w:pPr>
            <w:r w:rsidRPr="00F42978">
              <w:rPr>
                <w:rFonts w:asciiTheme="majorHAnsi" w:hAnsiTheme="majorHAnsi"/>
                <w:sz w:val="22"/>
                <w:szCs w:val="22"/>
              </w:rPr>
              <w:t>Czasem miło jest posłuchać</w:t>
            </w:r>
          </w:p>
          <w:p w:rsidR="005F55D7" w:rsidRPr="00F42978" w:rsidRDefault="005F55D7" w:rsidP="005F55D7">
            <w:pPr>
              <w:pStyle w:val="NormalnyWeb"/>
              <w:spacing w:before="0" w:beforeAutospacing="0" w:after="0" w:afterAutospacing="0"/>
              <w:ind w:left="708"/>
              <w:rPr>
                <w:rFonts w:asciiTheme="majorHAnsi" w:hAnsiTheme="majorHAnsi"/>
                <w:sz w:val="22"/>
                <w:szCs w:val="22"/>
              </w:rPr>
            </w:pPr>
            <w:r w:rsidRPr="00F42978">
              <w:rPr>
                <w:rFonts w:asciiTheme="majorHAnsi" w:hAnsiTheme="majorHAnsi"/>
                <w:sz w:val="22"/>
                <w:szCs w:val="22"/>
              </w:rPr>
              <w:t>Kiedy w zimie albo w lecie</w:t>
            </w:r>
          </w:p>
          <w:p w:rsidR="005F55D7" w:rsidRPr="00F42978" w:rsidRDefault="005F55D7" w:rsidP="005F55D7">
            <w:pPr>
              <w:pStyle w:val="NormalnyWeb"/>
              <w:spacing w:before="0" w:beforeAutospacing="0" w:after="0" w:afterAutospacing="0"/>
              <w:ind w:left="708"/>
              <w:rPr>
                <w:rFonts w:asciiTheme="majorHAnsi" w:hAnsiTheme="majorHAnsi"/>
                <w:sz w:val="22"/>
                <w:szCs w:val="22"/>
              </w:rPr>
            </w:pPr>
            <w:r w:rsidRPr="00F42978">
              <w:rPr>
                <w:rFonts w:asciiTheme="majorHAnsi" w:hAnsiTheme="majorHAnsi"/>
                <w:sz w:val="22"/>
                <w:szCs w:val="22"/>
              </w:rPr>
              <w:t>Melodyjnie sobie grucha</w:t>
            </w:r>
          </w:p>
          <w:p w:rsidR="005F55D7" w:rsidRPr="00F42978" w:rsidRDefault="005F55D7" w:rsidP="005F55D7">
            <w:pPr>
              <w:pStyle w:val="NormalnyWeb"/>
              <w:spacing w:before="0" w:beforeAutospacing="0" w:after="0" w:afterAutospacing="0"/>
              <w:ind w:left="708"/>
              <w:rPr>
                <w:rFonts w:asciiTheme="majorHAnsi" w:hAnsiTheme="majorHAnsi"/>
                <w:sz w:val="22"/>
                <w:szCs w:val="22"/>
              </w:rPr>
            </w:pPr>
            <w:r w:rsidRPr="00F42978">
              <w:rPr>
                <w:rFonts w:asciiTheme="majorHAnsi" w:hAnsiTheme="majorHAnsi"/>
                <w:sz w:val="22"/>
                <w:szCs w:val="22"/>
              </w:rPr>
              <w:t>Siedząc na twym parapecie…………………………….</w:t>
            </w:r>
          </w:p>
          <w:p w:rsidR="005F55D7" w:rsidRPr="00F42978" w:rsidRDefault="005F55D7" w:rsidP="005F55D7">
            <w:pPr>
              <w:pStyle w:val="NormalnyWeb"/>
              <w:spacing w:before="0" w:beforeAutospacing="0" w:after="0" w:afterAutospacing="0"/>
              <w:ind w:left="708"/>
              <w:rPr>
                <w:rFonts w:asciiTheme="majorHAnsi" w:hAnsiTheme="majorHAnsi"/>
                <w:sz w:val="22"/>
                <w:szCs w:val="22"/>
              </w:rPr>
            </w:pPr>
          </w:p>
          <w:p w:rsidR="005F55D7" w:rsidRPr="00F42978" w:rsidRDefault="005F55D7" w:rsidP="005F55D7">
            <w:pPr>
              <w:pStyle w:val="NormalnyWeb"/>
              <w:spacing w:before="0" w:beforeAutospacing="0" w:after="0" w:afterAutospacing="0"/>
              <w:ind w:left="708"/>
              <w:rPr>
                <w:rFonts w:asciiTheme="majorHAnsi" w:hAnsiTheme="majorHAnsi"/>
                <w:sz w:val="22"/>
                <w:szCs w:val="22"/>
              </w:rPr>
            </w:pPr>
            <w:r w:rsidRPr="00F42978">
              <w:rPr>
                <w:rFonts w:asciiTheme="majorHAnsi" w:hAnsiTheme="majorHAnsi"/>
                <w:sz w:val="22"/>
                <w:szCs w:val="22"/>
              </w:rPr>
              <w:t>Sroga zima, sroga</w:t>
            </w:r>
          </w:p>
          <w:p w:rsidR="005F55D7" w:rsidRPr="00F42978" w:rsidRDefault="005F55D7" w:rsidP="005F55D7">
            <w:pPr>
              <w:pStyle w:val="NormalnyWeb"/>
              <w:spacing w:before="0" w:beforeAutospacing="0" w:after="0" w:afterAutospacing="0"/>
              <w:ind w:left="708"/>
              <w:rPr>
                <w:rFonts w:asciiTheme="majorHAnsi" w:hAnsiTheme="majorHAnsi"/>
                <w:sz w:val="22"/>
                <w:szCs w:val="22"/>
              </w:rPr>
            </w:pPr>
            <w:r w:rsidRPr="00F42978">
              <w:rPr>
                <w:rFonts w:asciiTheme="majorHAnsi" w:hAnsiTheme="majorHAnsi"/>
                <w:sz w:val="22"/>
                <w:szCs w:val="22"/>
              </w:rPr>
              <w:t xml:space="preserve">Śniegiem drogi </w:t>
            </w:r>
            <w:proofErr w:type="spellStart"/>
            <w:r w:rsidRPr="00F42978">
              <w:rPr>
                <w:rFonts w:asciiTheme="majorHAnsi" w:hAnsiTheme="majorHAnsi"/>
                <w:sz w:val="22"/>
                <w:szCs w:val="22"/>
              </w:rPr>
              <w:t>ściele</w:t>
            </w:r>
            <w:proofErr w:type="spellEnd"/>
          </w:p>
          <w:p w:rsidR="005F55D7" w:rsidRPr="00F42978" w:rsidRDefault="005F55D7" w:rsidP="005F55D7">
            <w:pPr>
              <w:pStyle w:val="NormalnyWeb"/>
              <w:spacing w:before="0" w:beforeAutospacing="0" w:after="0" w:afterAutospacing="0"/>
              <w:ind w:left="708"/>
              <w:rPr>
                <w:rFonts w:asciiTheme="majorHAnsi" w:hAnsiTheme="majorHAnsi"/>
                <w:sz w:val="22"/>
                <w:szCs w:val="22"/>
              </w:rPr>
            </w:pPr>
            <w:r w:rsidRPr="00F42978">
              <w:rPr>
                <w:rFonts w:asciiTheme="majorHAnsi" w:hAnsiTheme="majorHAnsi"/>
                <w:sz w:val="22"/>
                <w:szCs w:val="22"/>
              </w:rPr>
              <w:t>Kto ćwierka za oknem?</w:t>
            </w:r>
          </w:p>
          <w:p w:rsidR="005F55D7" w:rsidRPr="00F42978" w:rsidRDefault="005F55D7" w:rsidP="005F55D7">
            <w:pPr>
              <w:pStyle w:val="NormalnyWeb"/>
              <w:spacing w:before="0" w:beforeAutospacing="0" w:after="0" w:afterAutospacing="0"/>
              <w:ind w:left="708"/>
              <w:rPr>
                <w:rFonts w:asciiTheme="majorHAnsi" w:hAnsiTheme="majorHAnsi"/>
                <w:sz w:val="22"/>
                <w:szCs w:val="22"/>
              </w:rPr>
            </w:pPr>
            <w:r w:rsidRPr="00F42978">
              <w:rPr>
                <w:rFonts w:asciiTheme="majorHAnsi" w:hAnsiTheme="majorHAnsi"/>
                <w:sz w:val="22"/>
                <w:szCs w:val="22"/>
              </w:rPr>
              <w:t>To ćwierka… …………………………</w:t>
            </w:r>
          </w:p>
          <w:p w:rsidR="005F55D7" w:rsidRPr="00F42978" w:rsidRDefault="005F55D7" w:rsidP="005F55D7">
            <w:pPr>
              <w:pStyle w:val="NormalnyWeb"/>
              <w:spacing w:before="0" w:beforeAutospacing="0" w:after="0" w:afterAutospacing="0"/>
              <w:ind w:left="708"/>
              <w:rPr>
                <w:rFonts w:asciiTheme="majorHAnsi" w:hAnsiTheme="majorHAnsi"/>
                <w:sz w:val="22"/>
                <w:szCs w:val="22"/>
              </w:rPr>
            </w:pPr>
            <w:r w:rsidRPr="00F42978">
              <w:rPr>
                <w:rFonts w:asciiTheme="majorHAnsi" w:hAnsiTheme="majorHAnsi"/>
                <w:sz w:val="22"/>
                <w:szCs w:val="22"/>
              </w:rPr>
              <w:t> </w:t>
            </w:r>
          </w:p>
          <w:p w:rsidR="005F55D7" w:rsidRPr="00F42978" w:rsidRDefault="005F55D7" w:rsidP="005F55D7">
            <w:pPr>
              <w:pStyle w:val="NormalnyWeb"/>
              <w:spacing w:before="0" w:beforeAutospacing="0" w:after="0" w:afterAutospacing="0"/>
              <w:ind w:left="708"/>
              <w:rPr>
                <w:rFonts w:asciiTheme="majorHAnsi" w:hAnsiTheme="majorHAnsi"/>
                <w:sz w:val="22"/>
                <w:szCs w:val="22"/>
              </w:rPr>
            </w:pPr>
            <w:r w:rsidRPr="00F42978">
              <w:rPr>
                <w:rFonts w:asciiTheme="majorHAnsi" w:hAnsiTheme="majorHAnsi"/>
                <w:sz w:val="22"/>
                <w:szCs w:val="22"/>
              </w:rPr>
              <w:t>Śmiesznie skrzeczy</w:t>
            </w:r>
          </w:p>
          <w:p w:rsidR="005F55D7" w:rsidRPr="00F42978" w:rsidRDefault="005F55D7" w:rsidP="005F55D7">
            <w:pPr>
              <w:pStyle w:val="NormalnyWeb"/>
              <w:spacing w:before="0" w:beforeAutospacing="0" w:after="0" w:afterAutospacing="0"/>
              <w:ind w:left="708"/>
              <w:rPr>
                <w:rFonts w:asciiTheme="majorHAnsi" w:hAnsiTheme="majorHAnsi"/>
                <w:sz w:val="22"/>
                <w:szCs w:val="22"/>
              </w:rPr>
            </w:pPr>
            <w:r w:rsidRPr="00F42978">
              <w:rPr>
                <w:rFonts w:asciiTheme="majorHAnsi" w:hAnsiTheme="majorHAnsi"/>
                <w:sz w:val="22"/>
                <w:szCs w:val="22"/>
              </w:rPr>
              <w:t>Lubi błyszczące rzeczy……………………..</w:t>
            </w:r>
          </w:p>
          <w:p w:rsidR="005F55D7" w:rsidRPr="00F42978" w:rsidRDefault="005F55D7" w:rsidP="005F55D7">
            <w:pPr>
              <w:pStyle w:val="NormalnyWeb"/>
              <w:spacing w:before="0" w:beforeAutospacing="0" w:after="0" w:afterAutospacing="0"/>
              <w:ind w:left="708"/>
              <w:rPr>
                <w:rFonts w:asciiTheme="majorHAnsi" w:hAnsiTheme="majorHAnsi"/>
                <w:sz w:val="22"/>
                <w:szCs w:val="22"/>
              </w:rPr>
            </w:pPr>
          </w:p>
          <w:p w:rsidR="005F55D7" w:rsidRPr="00F42978" w:rsidRDefault="005F55D7" w:rsidP="005F55D7">
            <w:pPr>
              <w:pStyle w:val="NormalnyWeb"/>
              <w:spacing w:before="0" w:beforeAutospacing="0" w:after="0" w:afterAutospacing="0"/>
              <w:ind w:left="708"/>
              <w:rPr>
                <w:rFonts w:asciiTheme="majorHAnsi" w:hAnsiTheme="majorHAnsi"/>
                <w:sz w:val="22"/>
                <w:szCs w:val="22"/>
              </w:rPr>
            </w:pPr>
            <w:r w:rsidRPr="00F42978">
              <w:rPr>
                <w:rFonts w:asciiTheme="majorHAnsi" w:hAnsiTheme="majorHAnsi"/>
                <w:sz w:val="22"/>
                <w:szCs w:val="22"/>
              </w:rPr>
              <w:t>Ma okrągłe oczy</w:t>
            </w:r>
          </w:p>
          <w:p w:rsidR="005F55D7" w:rsidRPr="00F42978" w:rsidRDefault="005F55D7" w:rsidP="005F55D7">
            <w:pPr>
              <w:pStyle w:val="NormalnyWeb"/>
              <w:spacing w:before="0" w:beforeAutospacing="0" w:after="0" w:afterAutospacing="0"/>
              <w:ind w:left="708"/>
              <w:rPr>
                <w:rFonts w:asciiTheme="majorHAnsi" w:hAnsiTheme="majorHAnsi"/>
                <w:sz w:val="22"/>
                <w:szCs w:val="22"/>
              </w:rPr>
            </w:pPr>
            <w:r w:rsidRPr="00F42978">
              <w:rPr>
                <w:rFonts w:asciiTheme="majorHAnsi" w:hAnsiTheme="majorHAnsi"/>
                <w:sz w:val="22"/>
                <w:szCs w:val="22"/>
              </w:rPr>
              <w:t>Doskonale słyszy</w:t>
            </w:r>
          </w:p>
          <w:p w:rsidR="005F55D7" w:rsidRPr="00F42978" w:rsidRDefault="005F55D7" w:rsidP="005F55D7">
            <w:pPr>
              <w:pStyle w:val="NormalnyWeb"/>
              <w:spacing w:before="0" w:beforeAutospacing="0" w:after="0" w:afterAutospacing="0"/>
              <w:ind w:left="708"/>
              <w:rPr>
                <w:rFonts w:asciiTheme="majorHAnsi" w:hAnsiTheme="majorHAnsi"/>
                <w:sz w:val="22"/>
                <w:szCs w:val="22"/>
              </w:rPr>
            </w:pPr>
            <w:r w:rsidRPr="00F42978">
              <w:rPr>
                <w:rFonts w:asciiTheme="majorHAnsi" w:hAnsiTheme="majorHAnsi"/>
                <w:sz w:val="22"/>
                <w:szCs w:val="22"/>
              </w:rPr>
              <w:t>Jest aktywna w nocy</w:t>
            </w:r>
          </w:p>
          <w:p w:rsidR="007F709C" w:rsidRPr="005F55D7" w:rsidRDefault="005F55D7" w:rsidP="005F55D7">
            <w:pPr>
              <w:pStyle w:val="NormalnyWeb"/>
              <w:spacing w:before="0" w:beforeAutospacing="0" w:after="0" w:afterAutospacing="0"/>
              <w:ind w:left="708"/>
              <w:rPr>
                <w:rFonts w:asciiTheme="majorHAnsi" w:hAnsiTheme="majorHAnsi"/>
                <w:color w:val="453320"/>
                <w:sz w:val="22"/>
                <w:szCs w:val="22"/>
              </w:rPr>
            </w:pPr>
            <w:r w:rsidRPr="00F42978">
              <w:rPr>
                <w:rFonts w:asciiTheme="majorHAnsi" w:hAnsiTheme="majorHAnsi"/>
                <w:sz w:val="22"/>
                <w:szCs w:val="22"/>
              </w:rPr>
              <w:t>Poluje na myszy…………………….</w:t>
            </w:r>
          </w:p>
        </w:tc>
      </w:tr>
    </w:tbl>
    <w:p w:rsidR="008021BC" w:rsidRDefault="008021BC" w:rsidP="005F55D7"/>
    <w:sectPr w:rsidR="008021BC" w:rsidSect="001D0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4E24"/>
    <w:multiLevelType w:val="hybridMultilevel"/>
    <w:tmpl w:val="DD663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F70BC"/>
    <w:multiLevelType w:val="hybridMultilevel"/>
    <w:tmpl w:val="22DCA9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0D6B"/>
    <w:rsid w:val="000F5CA3"/>
    <w:rsid w:val="001D0D6B"/>
    <w:rsid w:val="001F78AE"/>
    <w:rsid w:val="00283938"/>
    <w:rsid w:val="00527312"/>
    <w:rsid w:val="005E2267"/>
    <w:rsid w:val="005E38F9"/>
    <w:rsid w:val="005F55D7"/>
    <w:rsid w:val="00611A44"/>
    <w:rsid w:val="00674E94"/>
    <w:rsid w:val="006E3563"/>
    <w:rsid w:val="007F709C"/>
    <w:rsid w:val="008021BC"/>
    <w:rsid w:val="00A83C2A"/>
    <w:rsid w:val="00AD25B6"/>
    <w:rsid w:val="00BB40D1"/>
    <w:rsid w:val="00BF5381"/>
    <w:rsid w:val="00C0048D"/>
    <w:rsid w:val="00C87221"/>
    <w:rsid w:val="00D22D56"/>
    <w:rsid w:val="00D96BF6"/>
    <w:rsid w:val="00EF73D9"/>
    <w:rsid w:val="00F42978"/>
    <w:rsid w:val="00FE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D6B"/>
  </w:style>
  <w:style w:type="paragraph" w:styleId="Nagwek3">
    <w:name w:val="heading 3"/>
    <w:basedOn w:val="Normalny"/>
    <w:link w:val="Nagwek3Znak"/>
    <w:uiPriority w:val="9"/>
    <w:qFormat/>
    <w:rsid w:val="001D0D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0D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D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0D6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D0D6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1D0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D0D6B"/>
  </w:style>
  <w:style w:type="character" w:styleId="Pogrubienie">
    <w:name w:val="Strong"/>
    <w:basedOn w:val="Domylnaczcionkaakapitu"/>
    <w:uiPriority w:val="22"/>
    <w:qFormat/>
    <w:rsid w:val="001D0D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2311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2016-04-12T15:39:00Z</dcterms:created>
  <dcterms:modified xsi:type="dcterms:W3CDTF">2016-04-12T15:39:00Z</dcterms:modified>
</cp:coreProperties>
</file>